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bidi w:val="0"/>
        <w:ind w:left="0" w:right="0" w:hanging="0"/>
        <w:jc w:val="left"/>
        <w:rPr>
          <w:rFonts w:ascii="Tahoma" w:hAnsi="Tahoma"/>
          <w:sz w:val="20"/>
        </w:rPr>
      </w:pPr>
      <w:r>
        <w:rPr>
          <w:rFonts w:ascii="Tahoma" w:hAnsi="Tahoma"/>
          <w:sz w:val="20"/>
        </w:rPr>
        <w:t xml:space="preserve">Документ предоставлен </w:t>
      </w:r>
      <w:hyperlink r:id="rId2">
        <w:r>
          <w:rPr>
            <w:rFonts w:ascii="Tahoma" w:hAnsi="Tahoma"/>
            <w:color w:val="0000FF"/>
            <w:sz w:val="20"/>
          </w:rPr>
          <w:t>КонсультантПлюс</w:t>
        </w:r>
      </w:hyperlink>
      <w:r>
        <w:rPr>
          <w:rFonts w:ascii="Tahoma" w:hAnsi="Tahoma"/>
          <w:sz w:val="20"/>
        </w:rPr>
        <w:br/>
      </w:r>
    </w:p>
    <w:p>
      <w:pPr>
        <w:pStyle w:val="ConsPlusNormal"/>
        <w:numPr>
          <w:ilvl w:val="0"/>
          <w:numId w:val="0"/>
        </w:numPr>
        <w:bidi w:val="0"/>
        <w:ind w:left="0" w:right="0" w:hanging="0"/>
        <w:jc w:val="both"/>
        <w:outlineLvl w:val="0"/>
        <w:rPr/>
      </w:pPr>
      <w:r>
        <w:rPr/>
      </w:r>
    </w:p>
    <w:p>
      <w:pPr>
        <w:pStyle w:val="ConsPlusNormal"/>
        <w:numPr>
          <w:ilvl w:val="0"/>
          <w:numId w:val="0"/>
        </w:numPr>
        <w:bidi w:val="0"/>
        <w:ind w:left="0" w:right="0" w:hanging="0"/>
        <w:jc w:val="center"/>
        <w:outlineLvl w:val="0"/>
        <w:rPr>
          <w:b/>
        </w:rPr>
      </w:pPr>
      <w:r>
        <w:rPr>
          <w:b/>
        </w:rPr>
        <w:t>АДМИНИСТРАЦИЯ ГОРОДА КИРОВА</w:t>
      </w:r>
    </w:p>
    <w:p>
      <w:pPr>
        <w:pStyle w:val="ConsPlusNormal"/>
        <w:bidi w:val="0"/>
        <w:ind w:left="0" w:right="0" w:hanging="0"/>
        <w:jc w:val="both"/>
        <w:rPr>
          <w:b/>
        </w:rPr>
      </w:pPr>
      <w:r>
        <w:rPr>
          <w:b/>
        </w:rPr>
      </w:r>
    </w:p>
    <w:p>
      <w:pPr>
        <w:pStyle w:val="ConsPlusNormal"/>
        <w:bidi w:val="0"/>
        <w:ind w:left="0" w:right="0" w:hanging="0"/>
        <w:jc w:val="center"/>
        <w:rPr>
          <w:b/>
        </w:rPr>
      </w:pPr>
      <w:r>
        <w:rPr>
          <w:b/>
        </w:rPr>
        <w:t>ПОСТАНОВЛЕНИЕ</w:t>
      </w:r>
    </w:p>
    <w:p>
      <w:pPr>
        <w:pStyle w:val="ConsPlusNormal"/>
        <w:bidi w:val="0"/>
        <w:ind w:left="0" w:right="0" w:hanging="0"/>
        <w:jc w:val="center"/>
        <w:rPr>
          <w:b/>
        </w:rPr>
      </w:pPr>
      <w:r>
        <w:rPr>
          <w:b/>
        </w:rPr>
        <w:t>от 4 апреля 2024 г. N 1297-п</w:t>
      </w:r>
    </w:p>
    <w:p>
      <w:pPr>
        <w:pStyle w:val="ConsPlusNormal"/>
        <w:bidi w:val="0"/>
        <w:ind w:left="0" w:right="0" w:hanging="0"/>
        <w:jc w:val="both"/>
        <w:rPr>
          <w:b/>
        </w:rPr>
      </w:pPr>
      <w:r>
        <w:rPr>
          <w:b/>
        </w:rPr>
      </w:r>
    </w:p>
    <w:p>
      <w:pPr>
        <w:pStyle w:val="ConsPlusNormal"/>
        <w:bidi w:val="0"/>
        <w:ind w:left="0" w:right="0" w:hanging="0"/>
        <w:jc w:val="center"/>
        <w:rPr>
          <w:b/>
        </w:rPr>
      </w:pPr>
      <w:r>
        <w:rPr>
          <w:b/>
        </w:rPr>
        <w:t>ОБ УТВЕРЖДЕНИИ АДМИНИСТРАТИВНОГО РЕГЛАМЕНТА ПРЕДОСТАВЛЕНИЯ</w:t>
      </w:r>
    </w:p>
    <w:p>
      <w:pPr>
        <w:pStyle w:val="ConsPlusNormal"/>
        <w:bidi w:val="0"/>
        <w:ind w:left="0" w:right="0" w:hanging="0"/>
        <w:jc w:val="center"/>
        <w:rPr>
          <w:b/>
        </w:rPr>
      </w:pPr>
      <w:r>
        <w:rPr>
          <w:b/>
        </w:rPr>
        <w:t>МУНИЦИПАЛЬНОЙ УСЛУГИ "ПРЕДОСТАВЛЕНИЕ ЗЕМЕЛЬНЫХ УЧАСТКОВ</w:t>
      </w:r>
    </w:p>
    <w:p>
      <w:pPr>
        <w:pStyle w:val="ConsPlusNormal"/>
        <w:bidi w:val="0"/>
        <w:ind w:left="0" w:right="0" w:hanging="0"/>
        <w:jc w:val="center"/>
        <w:rPr>
          <w:b/>
        </w:rPr>
      </w:pPr>
      <w:r>
        <w:rPr>
          <w:b/>
        </w:rPr>
        <w:t>ГРАЖДАНАМ ДЛЯ ИНДИВИДУАЛЬНОГО ЖИЛИЩНОГО СТРОИТЕЛЬСТВА,</w:t>
      </w:r>
    </w:p>
    <w:p>
      <w:pPr>
        <w:pStyle w:val="ConsPlusNormal"/>
        <w:bidi w:val="0"/>
        <w:ind w:left="0" w:right="0" w:hanging="0"/>
        <w:jc w:val="center"/>
        <w:rPr>
          <w:b/>
        </w:rPr>
      </w:pPr>
      <w:r>
        <w:rPr>
          <w:b/>
        </w:rPr>
        <w:t>ВЕДЕНИЯ ЛИЧНОГО ПОДСОБНОГО ХОЗЯЙСТВА В ГРАНИЦАХ НАСЕЛЕННОГО</w:t>
      </w:r>
    </w:p>
    <w:p>
      <w:pPr>
        <w:pStyle w:val="ConsPlusNormal"/>
        <w:bidi w:val="0"/>
        <w:ind w:left="0" w:right="0" w:hanging="0"/>
        <w:jc w:val="center"/>
        <w:rPr>
          <w:b/>
        </w:rPr>
      </w:pPr>
      <w:r>
        <w:rPr>
          <w:b/>
        </w:rPr>
        <w:t>ПУНКТА, САДОВОДСТВА ДЛЯ СОБСТВЕННЫХ НУЖД"</w:t>
      </w:r>
    </w:p>
    <w:p>
      <w:pPr>
        <w:pStyle w:val="ConsPlusNormal"/>
        <w:bidi w:val="0"/>
        <w:jc w:val="left"/>
        <w:rPr>
          <w:rFonts w:ascii="Times New Roman" w:hAnsi="Times New Roman"/>
          <w:b w:val="false"/>
          <w:i w:val="false"/>
          <w:i w:val="false"/>
          <w:sz w:val="24"/>
          <w:u w:val="none"/>
        </w:rPr>
      </w:pPr>
      <w:r>
        <w:rPr>
          <w:rFonts w:ascii="Times New Roman" w:hAnsi="Times New Roman"/>
          <w:b w:val="false"/>
          <w:i w:val="false"/>
          <w:sz w:val="24"/>
          <w:u w:val="none"/>
        </w:rPr>
      </w:r>
    </w:p>
    <w:tbl>
      <w:tblPr>
        <w:tblW w:w="10208" w:type="dxa"/>
        <w:jc w:val="left"/>
        <w:tblInd w:w="0" w:type="dxa"/>
        <w:tblLayout w:type="fixed"/>
        <w:tblCellMar>
          <w:top w:w="0" w:type="dxa"/>
          <w:left w:w="0" w:type="dxa"/>
          <w:bottom w:w="0" w:type="dxa"/>
          <w:right w:w="0" w:type="dxa"/>
        </w:tblCellMar>
      </w:tblPr>
      <w:tblGrid>
        <w:gridCol w:w="60"/>
        <w:gridCol w:w="112"/>
        <w:gridCol w:w="9922"/>
        <w:gridCol w:w="114"/>
      </w:tblGrid>
      <w:tr>
        <w:trPr/>
        <w:tc>
          <w:tcPr>
            <w:tcW w:w="60" w:type="dxa"/>
            <w:tcBorders/>
            <w:shd w:fill="CED3F1" w:val="clear"/>
          </w:tcPr>
          <w:p>
            <w:pPr>
              <w:pStyle w:val="ConsPlusNormal"/>
              <w:widowControl w:val="false"/>
              <w:bidi w:val="0"/>
              <w:jc w:val="left"/>
              <w:rPr/>
            </w:pPr>
            <w:r>
              <w:rPr/>
            </w:r>
          </w:p>
        </w:tc>
        <w:tc>
          <w:tcPr>
            <w:tcW w:w="112" w:type="dxa"/>
            <w:tcBorders/>
            <w:shd w:fill="F4F3F8" w:val="clear"/>
          </w:tcPr>
          <w:p>
            <w:pPr>
              <w:pStyle w:val="ConsPlusNormal"/>
              <w:widowControl w:val="false"/>
              <w:bidi w:val="0"/>
              <w:jc w:val="left"/>
              <w:rPr/>
            </w:pPr>
            <w:r>
              <w:rPr/>
            </w:r>
          </w:p>
        </w:tc>
        <w:tc>
          <w:tcPr>
            <w:tcW w:w="9922" w:type="dxa"/>
            <w:tcBorders/>
            <w:shd w:fill="F4F3F8" w:val="clear"/>
            <w:tcMar>
              <w:top w:w="113" w:type="dxa"/>
              <w:bottom w:w="113" w:type="dxa"/>
            </w:tcMar>
          </w:tcPr>
          <w:p>
            <w:pPr>
              <w:pStyle w:val="ConsPlusNormal"/>
              <w:widowControl w:val="false"/>
              <w:tabs>
                <w:tab w:val="clear" w:pos="720"/>
              </w:tabs>
              <w:bidi w:val="0"/>
              <w:ind w:left="0" w:right="0" w:hanging="0"/>
              <w:jc w:val="center"/>
              <w:rPr>
                <w:color w:val="392C69"/>
              </w:rPr>
            </w:pPr>
            <w:r>
              <w:rPr>
                <w:color w:val="392C69"/>
              </w:rPr>
              <w:t>Список изменяющих документов</w:t>
            </w:r>
          </w:p>
          <w:p>
            <w:pPr>
              <w:pStyle w:val="ConsPlusNormal"/>
              <w:widowControl w:val="false"/>
              <w:tabs>
                <w:tab w:val="clear" w:pos="720"/>
              </w:tabs>
              <w:bidi w:val="0"/>
              <w:ind w:left="0" w:right="0" w:hanging="0"/>
              <w:jc w:val="center"/>
              <w:rPr>
                <w:color w:val="392C69"/>
              </w:rPr>
            </w:pPr>
            <w:r>
              <w:rPr>
                <w:color w:val="392C69"/>
              </w:rPr>
              <w:t>(в ред. постановлений администрации г. Кирова</w:t>
            </w:r>
          </w:p>
          <w:p>
            <w:pPr>
              <w:pStyle w:val="ConsPlusNormal"/>
              <w:widowControl w:val="false"/>
              <w:tabs>
                <w:tab w:val="clear" w:pos="720"/>
              </w:tabs>
              <w:bidi w:val="0"/>
              <w:ind w:left="0" w:right="0" w:hanging="0"/>
              <w:jc w:val="center"/>
              <w:rPr/>
            </w:pPr>
            <w:r>
              <w:rPr>
                <w:color w:val="392C69"/>
              </w:rPr>
              <w:t xml:space="preserve">от 19.12.2024 </w:t>
            </w:r>
            <w:hyperlink r:id="rId3">
              <w:r>
                <w:rPr>
                  <w:color w:val="0000FF"/>
                </w:rPr>
                <w:t>N 5334-п</w:t>
              </w:r>
            </w:hyperlink>
            <w:r>
              <w:rPr>
                <w:color w:val="392C69"/>
              </w:rPr>
              <w:t xml:space="preserve">, от 10.04.2025 </w:t>
            </w:r>
            <w:hyperlink r:id="rId4">
              <w:r>
                <w:rPr>
                  <w:color w:val="0000FF"/>
                </w:rPr>
                <w:t>N 1588-п</w:t>
              </w:r>
            </w:hyperlink>
            <w:r>
              <w:rPr>
                <w:color w:val="392C69"/>
              </w:rPr>
              <w:t>)</w:t>
            </w:r>
          </w:p>
        </w:tc>
        <w:tc>
          <w:tcPr>
            <w:tcW w:w="114" w:type="dxa"/>
            <w:tcBorders/>
            <w:shd w:fill="F4F3F8" w:val="clear"/>
          </w:tcPr>
          <w:p>
            <w:pPr>
              <w:pStyle w:val="ConsPlusNormal"/>
              <w:widowControl w:val="false"/>
              <w:tabs>
                <w:tab w:val="clear" w:pos="720"/>
              </w:tabs>
              <w:bidi w:val="0"/>
              <w:ind w:left="0" w:right="0" w:hanging="0"/>
              <w:jc w:val="center"/>
              <w:rPr>
                <w:color w:val="392C69"/>
              </w:rPr>
            </w:pPr>
            <w:r>
              <w:rPr>
                <w:color w:val="392C69"/>
              </w:rPr>
            </w:r>
          </w:p>
        </w:tc>
      </w:tr>
    </w:tbl>
    <w:p>
      <w:pPr>
        <w:pStyle w:val="ConsPlusNormal"/>
        <w:widowControl w:val="false"/>
        <w:bidi w:val="0"/>
        <w:ind w:left="0" w:right="0" w:hanging="0"/>
        <w:jc w:val="both"/>
        <w:rPr/>
      </w:pPr>
      <w:r>
        <w:rPr/>
      </w:r>
    </w:p>
    <w:p>
      <w:pPr>
        <w:pStyle w:val="ConsPlusNormal"/>
        <w:bidi w:val="0"/>
        <w:ind w:left="0" w:right="0" w:firstLine="540"/>
        <w:jc w:val="both"/>
        <w:rPr/>
      </w:pPr>
      <w:r>
        <w:rPr/>
        <w:t xml:space="preserve">В соответствии с Федеральным </w:t>
      </w:r>
      <w:hyperlink r:id="rId5">
        <w:r>
          <w:rPr>
            <w:color w:val="0000FF"/>
          </w:rPr>
          <w:t>законом</w:t>
        </w:r>
      </w:hyperlink>
      <w:r>
        <w:rPr/>
        <w:t xml:space="preserve"> от 06.10.2003 N 131-ФЗ "Об общих принципах организации местного самоуправления в Российской Федерации", Федеральным </w:t>
      </w:r>
      <w:hyperlink r:id="rId6">
        <w:r>
          <w:rPr>
            <w:color w:val="0000FF"/>
          </w:rPr>
          <w:t>законом</w:t>
        </w:r>
      </w:hyperlink>
      <w:r>
        <w:rPr/>
        <w:t xml:space="preserve"> от 27.07.2010 N 210-ФЗ "Об организации предоставления государственных и муниципальных услуг", </w:t>
      </w:r>
      <w:hyperlink r:id="rId7">
        <w:r>
          <w:rPr>
            <w:color w:val="0000FF"/>
          </w:rPr>
          <w:t>постановлением</w:t>
        </w:r>
      </w:hyperlink>
      <w:r>
        <w:rPr/>
        <w:t xml:space="preserve"> администрации города Кирова от 30.08.2022 N 2227-п "Об утверждении Порядка разработки и утверждения административных регламентов предоставления муниципальных услуг и Порядка формирования и ведения Реестра муниципальных услуг администрации города Кирова" администрация города Кирова постановляет:</w:t>
      </w:r>
    </w:p>
    <w:p>
      <w:pPr>
        <w:pStyle w:val="ConsPlusNormal"/>
        <w:bidi w:val="0"/>
        <w:spacing w:before="160" w:after="0"/>
        <w:ind w:left="0" w:right="0" w:firstLine="540"/>
        <w:jc w:val="both"/>
        <w:rPr/>
      </w:pPr>
      <w:r>
        <w:rPr/>
        <w:t xml:space="preserve">1. Утвердить административный </w:t>
      </w:r>
      <w:hyperlink w:anchor="Par41">
        <w:r>
          <w:rPr>
            <w:color w:val="0000FF"/>
          </w:rPr>
          <w:t>регламент</w:t>
        </w:r>
      </w:hyperlink>
      <w:r>
        <w:rPr/>
        <w:t xml:space="preserve"> предоставления муниципальной услуги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Прилагается.</w:t>
      </w:r>
    </w:p>
    <w:p>
      <w:pPr>
        <w:pStyle w:val="ConsPlusNormal"/>
        <w:bidi w:val="0"/>
        <w:ind w:left="0" w:right="0" w:hanging="0"/>
        <w:jc w:val="both"/>
        <w:rPr/>
      </w:pPr>
      <w:r>
        <w:rPr/>
        <w:t xml:space="preserve">(в ред. </w:t>
      </w:r>
      <w:hyperlink r:id="rId8">
        <w:r>
          <w:rPr>
            <w:color w:val="0000FF"/>
          </w:rPr>
          <w:t>постановления</w:t>
        </w:r>
      </w:hyperlink>
      <w:r>
        <w:rPr/>
        <w:t xml:space="preserve"> администрации г. Кирова от 19.12.2024 N 5334-п)</w:t>
      </w:r>
    </w:p>
    <w:p>
      <w:pPr>
        <w:pStyle w:val="ConsPlusNormal"/>
        <w:bidi w:val="0"/>
        <w:spacing w:before="160" w:after="0"/>
        <w:ind w:left="0" w:right="0" w:firstLine="540"/>
        <w:jc w:val="both"/>
        <w:rPr/>
      </w:pPr>
      <w:r>
        <w:rPr/>
        <w:t>2. Признать утратившими силу:</w:t>
      </w:r>
    </w:p>
    <w:p>
      <w:pPr>
        <w:pStyle w:val="ConsPlusNormal"/>
        <w:bidi w:val="0"/>
        <w:spacing w:before="160" w:after="0"/>
        <w:ind w:left="0" w:right="0" w:firstLine="540"/>
        <w:jc w:val="both"/>
        <w:rPr/>
      </w:pPr>
      <w:r>
        <w:rPr/>
        <w:t xml:space="preserve">2.1. </w:t>
      </w:r>
      <w:hyperlink r:id="rId9">
        <w:r>
          <w:rPr>
            <w:color w:val="0000FF"/>
          </w:rPr>
          <w:t>Постановление</w:t>
        </w:r>
      </w:hyperlink>
      <w:r>
        <w:rPr/>
        <w:t xml:space="preserve"> администрации города Кирова от 19.10.2018 N 2728-п "Об утверждении административного регламента предоставления муниципальной услуги "Предоставление земельных участков, расположенных на территории муниципального образования,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p>
    <w:p>
      <w:pPr>
        <w:pStyle w:val="ConsPlusNormal"/>
        <w:bidi w:val="0"/>
        <w:spacing w:before="160" w:after="0"/>
        <w:ind w:left="0" w:right="0" w:firstLine="540"/>
        <w:jc w:val="both"/>
        <w:rPr/>
      </w:pPr>
      <w:r>
        <w:rPr/>
        <w:t xml:space="preserve">2.2. </w:t>
      </w:r>
      <w:hyperlink r:id="rId10">
        <w:r>
          <w:rPr>
            <w:color w:val="0000FF"/>
          </w:rPr>
          <w:t>Постановление</w:t>
        </w:r>
      </w:hyperlink>
      <w:r>
        <w:rPr/>
        <w:t xml:space="preserve"> администрации города Кирова от 11.02.2019 N 300-п "О внесении изменений в постановление администрации города Кирова от 19.10.2018 N 2728-п".</w:t>
      </w:r>
    </w:p>
    <w:p>
      <w:pPr>
        <w:pStyle w:val="ConsPlusNormal"/>
        <w:bidi w:val="0"/>
        <w:spacing w:before="160" w:after="0"/>
        <w:ind w:left="0" w:right="0" w:firstLine="540"/>
        <w:jc w:val="both"/>
        <w:rPr/>
      </w:pPr>
      <w:r>
        <w:rPr/>
        <w:t xml:space="preserve">2.3. </w:t>
      </w:r>
      <w:hyperlink r:id="rId11">
        <w:r>
          <w:rPr>
            <w:color w:val="0000FF"/>
          </w:rPr>
          <w:t>Пункт 2</w:t>
        </w:r>
      </w:hyperlink>
      <w:r>
        <w:rPr/>
        <w:t xml:space="preserve"> постановления администрации города Кирова от 17.04.2019 N 832-п "О внесении изменений в некоторые постановления администрации города Кирова".</w:t>
      </w:r>
    </w:p>
    <w:p>
      <w:pPr>
        <w:pStyle w:val="ConsPlusNormal"/>
        <w:bidi w:val="0"/>
        <w:spacing w:before="160" w:after="0"/>
        <w:ind w:left="0" w:right="0" w:firstLine="540"/>
        <w:jc w:val="both"/>
        <w:rPr/>
      </w:pPr>
      <w:r>
        <w:rPr/>
        <w:t xml:space="preserve">2.4. </w:t>
      </w:r>
      <w:hyperlink r:id="rId12">
        <w:r>
          <w:rPr>
            <w:color w:val="0000FF"/>
          </w:rPr>
          <w:t>Постановление</w:t>
        </w:r>
      </w:hyperlink>
      <w:r>
        <w:rPr/>
        <w:t xml:space="preserve"> администрации города Кирова от 06.07.2020 N 1430-п "О внесении изменения в постановление администрации города Кирова от 19.10.2018 N 2728-п".</w:t>
      </w:r>
    </w:p>
    <w:p>
      <w:pPr>
        <w:pStyle w:val="ConsPlusNormal"/>
        <w:bidi w:val="0"/>
        <w:spacing w:before="160" w:after="0"/>
        <w:ind w:left="0" w:right="0" w:firstLine="540"/>
        <w:jc w:val="both"/>
        <w:rPr/>
      </w:pPr>
      <w:r>
        <w:rPr/>
        <w:t xml:space="preserve">2.5. </w:t>
      </w:r>
      <w:hyperlink r:id="rId13">
        <w:r>
          <w:rPr>
            <w:color w:val="0000FF"/>
          </w:rPr>
          <w:t>Пункт 2</w:t>
        </w:r>
      </w:hyperlink>
      <w:r>
        <w:rPr/>
        <w:t xml:space="preserve"> постановления администрации города Кирова от 11.05.2021 N 890-п "О внесении изменений в некоторые постановления администрации города Кирова".</w:t>
      </w:r>
    </w:p>
    <w:p>
      <w:pPr>
        <w:pStyle w:val="ConsPlusNormal"/>
        <w:bidi w:val="0"/>
        <w:spacing w:before="160" w:after="0"/>
        <w:ind w:left="0" w:right="0" w:firstLine="540"/>
        <w:jc w:val="both"/>
        <w:rPr/>
      </w:pPr>
      <w:r>
        <w:rPr/>
        <w:t xml:space="preserve">2.6. </w:t>
      </w:r>
      <w:hyperlink r:id="rId14">
        <w:r>
          <w:rPr>
            <w:color w:val="0000FF"/>
          </w:rPr>
          <w:t>Постановление</w:t>
        </w:r>
      </w:hyperlink>
      <w:r>
        <w:rPr/>
        <w:t xml:space="preserve"> администрации города Кирова от 03.10.2022 N 2677-п "О внесении изменений в постановление администрации города Кирова от 19.10.2018 N 2728-п".</w:t>
      </w:r>
    </w:p>
    <w:p>
      <w:pPr>
        <w:pStyle w:val="ConsPlusNormal"/>
        <w:bidi w:val="0"/>
        <w:spacing w:before="160" w:after="0"/>
        <w:ind w:left="0" w:right="0" w:firstLine="540"/>
        <w:jc w:val="both"/>
        <w:rPr/>
      </w:pPr>
      <w:r>
        <w:rPr/>
        <w:t xml:space="preserve">2.7. </w:t>
      </w:r>
      <w:hyperlink r:id="rId15">
        <w:r>
          <w:rPr>
            <w:color w:val="0000FF"/>
          </w:rPr>
          <w:t>Постановление</w:t>
        </w:r>
      </w:hyperlink>
      <w:r>
        <w:rPr/>
        <w:t xml:space="preserve"> администрации города Кирова от 24.05.2023 N 2069-п "О внесении изменений в постановление администрации города Кирова от 19.10.2018 N 2728-п".</w:t>
      </w:r>
    </w:p>
    <w:p>
      <w:pPr>
        <w:pStyle w:val="ConsPlusNormal"/>
        <w:bidi w:val="0"/>
        <w:spacing w:before="160" w:after="0"/>
        <w:ind w:left="0" w:right="0" w:firstLine="540"/>
        <w:jc w:val="both"/>
        <w:rPr/>
      </w:pPr>
      <w:r>
        <w:rPr/>
        <w:t>3. Настоящее постановление вступает в силу после его официального опубликования и распространяет свое действие на правоотношения, возникшие с 01.02.2024.</w:t>
      </w:r>
    </w:p>
    <w:p>
      <w:pPr>
        <w:pStyle w:val="ConsPlusNormal"/>
        <w:bidi w:val="0"/>
        <w:ind w:left="0" w:right="0" w:hanging="0"/>
        <w:jc w:val="both"/>
        <w:rPr/>
      </w:pPr>
      <w:r>
        <w:rPr/>
      </w:r>
    </w:p>
    <w:p>
      <w:pPr>
        <w:pStyle w:val="ConsPlusNormal"/>
        <w:bidi w:val="0"/>
        <w:ind w:left="0" w:right="0" w:hanging="0"/>
        <w:jc w:val="right"/>
        <w:rPr/>
      </w:pPr>
      <w:r>
        <w:rPr/>
        <w:t>Глава администрации</w:t>
      </w:r>
    </w:p>
    <w:p>
      <w:pPr>
        <w:pStyle w:val="ConsPlusNormal"/>
        <w:bidi w:val="0"/>
        <w:ind w:left="0" w:right="0" w:hanging="0"/>
        <w:jc w:val="right"/>
        <w:rPr/>
      </w:pPr>
      <w:r>
        <w:rPr/>
        <w:t>города Кирова</w:t>
      </w:r>
    </w:p>
    <w:p>
      <w:pPr>
        <w:pStyle w:val="ConsPlusNormal"/>
        <w:bidi w:val="0"/>
        <w:ind w:left="0" w:right="0" w:hanging="0"/>
        <w:jc w:val="right"/>
        <w:rPr/>
      </w:pPr>
      <w:r>
        <w:rPr/>
        <w:t>В.Н.СИМАКОВ</w:t>
      </w:r>
    </w:p>
    <w:p>
      <w:pPr>
        <w:pStyle w:val="ConsPlusNormal"/>
        <w:bidi w:val="0"/>
        <w:ind w:left="0" w:right="0" w:hanging="0"/>
        <w:jc w:val="both"/>
        <w:rPr/>
      </w:pPr>
      <w:r>
        <w:rPr/>
      </w:r>
    </w:p>
    <w:p>
      <w:pPr>
        <w:pStyle w:val="ConsPlusNormal"/>
        <w:bidi w:val="0"/>
        <w:ind w:left="0" w:right="0" w:hanging="0"/>
        <w:jc w:val="both"/>
        <w:rPr/>
      </w:pPr>
      <w:r>
        <w:rPr/>
      </w:r>
    </w:p>
    <w:p>
      <w:pPr>
        <w:pStyle w:val="ConsPlusNormal"/>
        <w:bidi w:val="0"/>
        <w:ind w:left="0" w:right="0" w:hanging="0"/>
        <w:jc w:val="both"/>
        <w:rPr/>
      </w:pPr>
      <w:r>
        <w:rPr/>
      </w:r>
    </w:p>
    <w:p>
      <w:pPr>
        <w:pStyle w:val="ConsPlusNormal"/>
        <w:bidi w:val="0"/>
        <w:ind w:left="0" w:right="0" w:hanging="0"/>
        <w:jc w:val="both"/>
        <w:rPr/>
      </w:pPr>
      <w:r>
        <w:rPr/>
      </w:r>
    </w:p>
    <w:p>
      <w:pPr>
        <w:pStyle w:val="ConsPlusNormal"/>
        <w:bidi w:val="0"/>
        <w:ind w:left="0" w:right="0" w:hanging="0"/>
        <w:jc w:val="both"/>
        <w:rPr/>
      </w:pPr>
      <w:r>
        <w:rPr/>
      </w:r>
    </w:p>
    <w:p>
      <w:pPr>
        <w:pStyle w:val="ConsPlusNormal"/>
        <w:numPr>
          <w:ilvl w:val="0"/>
          <w:numId w:val="0"/>
        </w:numPr>
        <w:bidi w:val="0"/>
        <w:ind w:left="0" w:right="0" w:hanging="0"/>
        <w:jc w:val="right"/>
        <w:outlineLvl w:val="0"/>
        <w:rPr/>
      </w:pPr>
      <w:r>
        <w:rPr/>
        <w:t>Утвержден</w:t>
      </w:r>
    </w:p>
    <w:p>
      <w:pPr>
        <w:pStyle w:val="ConsPlusNormal"/>
        <w:bidi w:val="0"/>
        <w:ind w:left="0" w:right="0" w:hanging="0"/>
        <w:jc w:val="right"/>
        <w:rPr/>
      </w:pPr>
      <w:r>
        <w:rPr/>
        <w:t>постановлением</w:t>
      </w:r>
    </w:p>
    <w:p>
      <w:pPr>
        <w:pStyle w:val="ConsPlusNormal"/>
        <w:bidi w:val="0"/>
        <w:ind w:left="0" w:right="0" w:hanging="0"/>
        <w:jc w:val="right"/>
        <w:rPr/>
      </w:pPr>
      <w:r>
        <w:rPr/>
        <w:t>администрации г. Кирова</w:t>
      </w:r>
    </w:p>
    <w:p>
      <w:pPr>
        <w:pStyle w:val="ConsPlusNormal"/>
        <w:bidi w:val="0"/>
        <w:ind w:left="0" w:right="0" w:hanging="0"/>
        <w:jc w:val="right"/>
        <w:rPr/>
      </w:pPr>
      <w:r>
        <w:rPr/>
        <w:t>от 4 апреля 2024 г. N 1297-п</w:t>
      </w:r>
    </w:p>
    <w:p>
      <w:pPr>
        <w:pStyle w:val="ConsPlusNormal"/>
        <w:bidi w:val="0"/>
        <w:ind w:left="0" w:right="0" w:hanging="0"/>
        <w:jc w:val="both"/>
        <w:rPr/>
      </w:pPr>
      <w:r>
        <w:rPr/>
      </w:r>
    </w:p>
    <w:p>
      <w:pPr>
        <w:pStyle w:val="ConsPlusNormal"/>
        <w:bidi w:val="0"/>
        <w:ind w:left="0" w:right="0" w:hanging="0"/>
        <w:jc w:val="center"/>
        <w:rPr>
          <w:b/>
        </w:rPr>
      </w:pPr>
      <w:bookmarkStart w:id="0" w:name="Par41"/>
      <w:bookmarkEnd w:id="0"/>
      <w:r>
        <w:rPr>
          <w:b/>
        </w:rPr>
        <w:t>АДМИНИСТРАТИВНЫЙ РЕГЛАМЕНТ</w:t>
      </w:r>
    </w:p>
    <w:p>
      <w:pPr>
        <w:pStyle w:val="ConsPlusNormal"/>
        <w:bidi w:val="0"/>
        <w:ind w:left="0" w:right="0" w:hanging="0"/>
        <w:jc w:val="center"/>
        <w:rPr>
          <w:b/>
        </w:rPr>
      </w:pPr>
      <w:r>
        <w:rPr>
          <w:b/>
        </w:rPr>
        <w:t>ПРЕДОСТАВЛЕНИЯ МУНИЦИПАЛЬНОЙ УСЛУГИ "ПРЕДОСТАВЛЕНИЕ</w:t>
      </w:r>
    </w:p>
    <w:p>
      <w:pPr>
        <w:pStyle w:val="ConsPlusNormal"/>
        <w:bidi w:val="0"/>
        <w:ind w:left="0" w:right="0" w:hanging="0"/>
        <w:jc w:val="center"/>
        <w:rPr>
          <w:b/>
        </w:rPr>
      </w:pPr>
      <w:r>
        <w:rPr>
          <w:b/>
        </w:rPr>
        <w:t>ЗЕМЕЛЬНЫХ УЧАСТКОВ ГРАЖДАНАМ ДЛЯ ИНДИВИДУАЛЬНОГО ЖИЛИЩНОГО</w:t>
      </w:r>
    </w:p>
    <w:p>
      <w:pPr>
        <w:pStyle w:val="ConsPlusNormal"/>
        <w:bidi w:val="0"/>
        <w:ind w:left="0" w:right="0" w:hanging="0"/>
        <w:jc w:val="center"/>
        <w:rPr>
          <w:b/>
        </w:rPr>
      </w:pPr>
      <w:r>
        <w:rPr>
          <w:b/>
        </w:rPr>
        <w:t>СТРОИТЕЛЬСТВА, ВЕДЕНИЯ ЛИЧНОГО ПОДСОБНОГО ХОЗЯЙСТВА</w:t>
      </w:r>
    </w:p>
    <w:p>
      <w:pPr>
        <w:pStyle w:val="ConsPlusNormal"/>
        <w:bidi w:val="0"/>
        <w:ind w:left="0" w:right="0" w:hanging="0"/>
        <w:jc w:val="center"/>
        <w:rPr>
          <w:b/>
        </w:rPr>
      </w:pPr>
      <w:r>
        <w:rPr>
          <w:b/>
        </w:rPr>
        <w:t>В ГРАНИЦАХ НАСЕЛЕННОГО ПУНКТА, САДОВОДСТВА</w:t>
      </w:r>
    </w:p>
    <w:p>
      <w:pPr>
        <w:pStyle w:val="ConsPlusNormal"/>
        <w:bidi w:val="0"/>
        <w:ind w:left="0" w:right="0" w:hanging="0"/>
        <w:jc w:val="center"/>
        <w:rPr>
          <w:b/>
        </w:rPr>
      </w:pPr>
      <w:r>
        <w:rPr>
          <w:b/>
        </w:rPr>
        <w:t>ДЛЯ СОБСТВЕННЫХ НУЖД"</w:t>
      </w:r>
    </w:p>
    <w:p>
      <w:pPr>
        <w:pStyle w:val="ConsPlusNormal"/>
        <w:bidi w:val="0"/>
        <w:jc w:val="left"/>
        <w:rPr>
          <w:rFonts w:ascii="Times New Roman" w:hAnsi="Times New Roman"/>
          <w:b w:val="false"/>
          <w:i w:val="false"/>
          <w:i w:val="false"/>
          <w:sz w:val="24"/>
          <w:u w:val="none"/>
        </w:rPr>
      </w:pPr>
      <w:r>
        <w:rPr>
          <w:rFonts w:ascii="Times New Roman" w:hAnsi="Times New Roman"/>
          <w:b w:val="false"/>
          <w:i w:val="false"/>
          <w:sz w:val="24"/>
          <w:u w:val="none"/>
        </w:rPr>
      </w:r>
    </w:p>
    <w:tbl>
      <w:tblPr>
        <w:tblW w:w="10208" w:type="dxa"/>
        <w:jc w:val="left"/>
        <w:tblInd w:w="0" w:type="dxa"/>
        <w:tblLayout w:type="fixed"/>
        <w:tblCellMar>
          <w:top w:w="0" w:type="dxa"/>
          <w:left w:w="0" w:type="dxa"/>
          <w:bottom w:w="0" w:type="dxa"/>
          <w:right w:w="0" w:type="dxa"/>
        </w:tblCellMar>
      </w:tblPr>
      <w:tblGrid>
        <w:gridCol w:w="60"/>
        <w:gridCol w:w="112"/>
        <w:gridCol w:w="9922"/>
        <w:gridCol w:w="114"/>
      </w:tblGrid>
      <w:tr>
        <w:trPr/>
        <w:tc>
          <w:tcPr>
            <w:tcW w:w="60" w:type="dxa"/>
            <w:tcBorders/>
            <w:shd w:fill="CED3F1" w:val="clear"/>
          </w:tcPr>
          <w:p>
            <w:pPr>
              <w:pStyle w:val="ConsPlusNormal"/>
              <w:widowControl w:val="false"/>
              <w:bidi w:val="0"/>
              <w:jc w:val="left"/>
              <w:rPr/>
            </w:pPr>
            <w:r>
              <w:rPr/>
            </w:r>
          </w:p>
        </w:tc>
        <w:tc>
          <w:tcPr>
            <w:tcW w:w="112" w:type="dxa"/>
            <w:tcBorders/>
            <w:shd w:fill="F4F3F8" w:val="clear"/>
          </w:tcPr>
          <w:p>
            <w:pPr>
              <w:pStyle w:val="ConsPlusNormal"/>
              <w:widowControl w:val="false"/>
              <w:bidi w:val="0"/>
              <w:jc w:val="left"/>
              <w:rPr/>
            </w:pPr>
            <w:r>
              <w:rPr/>
            </w:r>
          </w:p>
        </w:tc>
        <w:tc>
          <w:tcPr>
            <w:tcW w:w="9922" w:type="dxa"/>
            <w:tcBorders/>
            <w:shd w:fill="F4F3F8" w:val="clear"/>
            <w:tcMar>
              <w:top w:w="113" w:type="dxa"/>
              <w:bottom w:w="113" w:type="dxa"/>
            </w:tcMar>
          </w:tcPr>
          <w:p>
            <w:pPr>
              <w:pStyle w:val="ConsPlusNormal"/>
              <w:widowControl w:val="false"/>
              <w:tabs>
                <w:tab w:val="clear" w:pos="720"/>
              </w:tabs>
              <w:bidi w:val="0"/>
              <w:ind w:left="0" w:right="0" w:hanging="0"/>
              <w:jc w:val="center"/>
              <w:rPr>
                <w:color w:val="392C69"/>
              </w:rPr>
            </w:pPr>
            <w:r>
              <w:rPr>
                <w:color w:val="392C69"/>
              </w:rPr>
              <w:t>Список изменяющих документов</w:t>
            </w:r>
          </w:p>
          <w:p>
            <w:pPr>
              <w:pStyle w:val="ConsPlusNormal"/>
              <w:widowControl w:val="false"/>
              <w:tabs>
                <w:tab w:val="clear" w:pos="720"/>
              </w:tabs>
              <w:bidi w:val="0"/>
              <w:ind w:left="0" w:right="0" w:hanging="0"/>
              <w:jc w:val="center"/>
              <w:rPr>
                <w:color w:val="392C69"/>
              </w:rPr>
            </w:pPr>
            <w:r>
              <w:rPr>
                <w:color w:val="392C69"/>
              </w:rPr>
              <w:t>(в ред. постановлений администрации г. Кирова</w:t>
            </w:r>
          </w:p>
          <w:p>
            <w:pPr>
              <w:pStyle w:val="ConsPlusNormal"/>
              <w:widowControl w:val="false"/>
              <w:tabs>
                <w:tab w:val="clear" w:pos="720"/>
              </w:tabs>
              <w:bidi w:val="0"/>
              <w:ind w:left="0" w:right="0" w:hanging="0"/>
              <w:jc w:val="center"/>
              <w:rPr/>
            </w:pPr>
            <w:r>
              <w:rPr>
                <w:color w:val="392C69"/>
              </w:rPr>
              <w:t xml:space="preserve">от 19.12.2024 </w:t>
            </w:r>
            <w:hyperlink r:id="rId16">
              <w:r>
                <w:rPr>
                  <w:color w:val="0000FF"/>
                </w:rPr>
                <w:t>N 5334-п</w:t>
              </w:r>
            </w:hyperlink>
            <w:r>
              <w:rPr>
                <w:color w:val="392C69"/>
              </w:rPr>
              <w:t xml:space="preserve">, от 10.04.2025 </w:t>
            </w:r>
            <w:hyperlink r:id="rId17">
              <w:r>
                <w:rPr>
                  <w:color w:val="0000FF"/>
                </w:rPr>
                <w:t>N 1588-п</w:t>
              </w:r>
            </w:hyperlink>
            <w:r>
              <w:rPr>
                <w:color w:val="392C69"/>
              </w:rPr>
              <w:t>)</w:t>
            </w:r>
          </w:p>
        </w:tc>
        <w:tc>
          <w:tcPr>
            <w:tcW w:w="114" w:type="dxa"/>
            <w:tcBorders/>
            <w:shd w:fill="F4F3F8" w:val="clear"/>
          </w:tcPr>
          <w:p>
            <w:pPr>
              <w:pStyle w:val="ConsPlusNormal"/>
              <w:widowControl w:val="false"/>
              <w:tabs>
                <w:tab w:val="clear" w:pos="720"/>
              </w:tabs>
              <w:bidi w:val="0"/>
              <w:ind w:left="0" w:right="0" w:hanging="0"/>
              <w:jc w:val="center"/>
              <w:rPr>
                <w:color w:val="392C69"/>
              </w:rPr>
            </w:pPr>
            <w:r>
              <w:rPr>
                <w:color w:val="392C69"/>
              </w:rPr>
            </w:r>
          </w:p>
        </w:tc>
      </w:tr>
    </w:tbl>
    <w:p>
      <w:pPr>
        <w:pStyle w:val="ConsPlusNormal"/>
        <w:widowControl w:val="false"/>
        <w:bidi w:val="0"/>
        <w:ind w:left="0" w:right="0" w:hanging="0"/>
        <w:jc w:val="both"/>
        <w:rPr/>
      </w:pPr>
      <w:r>
        <w:rPr/>
      </w:r>
    </w:p>
    <w:p>
      <w:pPr>
        <w:pStyle w:val="ConsPlusNormal"/>
        <w:numPr>
          <w:ilvl w:val="0"/>
          <w:numId w:val="0"/>
        </w:numPr>
        <w:bidi w:val="0"/>
        <w:ind w:left="0" w:right="0" w:hanging="0"/>
        <w:jc w:val="center"/>
        <w:outlineLvl w:val="1"/>
        <w:rPr>
          <w:b/>
        </w:rPr>
      </w:pPr>
      <w:r>
        <w:rPr>
          <w:b/>
        </w:rPr>
        <w:t>1. Общие положения</w:t>
      </w:r>
    </w:p>
    <w:p>
      <w:pPr>
        <w:pStyle w:val="ConsPlusNormal"/>
        <w:bidi w:val="0"/>
        <w:ind w:left="0" w:right="0" w:hanging="0"/>
        <w:jc w:val="both"/>
        <w:rPr/>
      </w:pPr>
      <w:r>
        <w:rPr/>
      </w:r>
    </w:p>
    <w:p>
      <w:pPr>
        <w:pStyle w:val="ConsPlusNormal"/>
        <w:bidi w:val="0"/>
        <w:ind w:left="0" w:right="0" w:firstLine="540"/>
        <w:jc w:val="both"/>
        <w:rPr/>
      </w:pPr>
      <w:r>
        <w:rPr/>
        <w:t>1.1. Административный регламент предоставления муниципальной услуги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многофункциональных центрах предоставления государственных и муниципальных услуг (далее - многофункциональный центр) при осуществлении полномочий по предоставлению муниципальной услуги.</w:t>
      </w:r>
    </w:p>
    <w:p>
      <w:pPr>
        <w:pStyle w:val="ConsPlusNormal"/>
        <w:bidi w:val="0"/>
        <w:ind w:left="0" w:right="0" w:hanging="0"/>
        <w:jc w:val="both"/>
        <w:rPr/>
      </w:pPr>
      <w:r>
        <w:rPr/>
        <w:t xml:space="preserve">(в ред. постановлений администрации г. Кирова от 19.12.2024 </w:t>
      </w:r>
      <w:hyperlink r:id="rId18">
        <w:r>
          <w:rPr>
            <w:color w:val="0000FF"/>
          </w:rPr>
          <w:t>N 5334-п</w:t>
        </w:r>
      </w:hyperlink>
      <w:r>
        <w:rPr/>
        <w:t xml:space="preserve">, от 10.04.2025 </w:t>
      </w:r>
      <w:hyperlink r:id="rId19">
        <w:r>
          <w:rPr>
            <w:color w:val="0000FF"/>
          </w:rPr>
          <w:t>N 1588-п</w:t>
        </w:r>
      </w:hyperlink>
      <w:r>
        <w:rPr/>
        <w:t>)</w:t>
      </w:r>
    </w:p>
    <w:p>
      <w:pPr>
        <w:pStyle w:val="ConsPlusNormal"/>
        <w:bidi w:val="0"/>
        <w:spacing w:before="160" w:after="0"/>
        <w:ind w:left="0" w:right="0" w:firstLine="540"/>
        <w:jc w:val="both"/>
        <w:rPr/>
      </w:pPr>
      <w:r>
        <w:rPr/>
        <w:t>Настоящий административный регламент распространяет свое действие на земельные участки, находящиеся в муниципальной собственности, и земельные участки, государственная собственность на которые не разграничена, на территории муниципального образования "Город Киров".</w:t>
      </w:r>
    </w:p>
    <w:p>
      <w:pPr>
        <w:pStyle w:val="ConsPlusNormal"/>
        <w:bidi w:val="0"/>
        <w:spacing w:before="160" w:after="0"/>
        <w:ind w:left="0" w:right="0" w:firstLine="540"/>
        <w:jc w:val="both"/>
        <w:rPr/>
      </w:pPr>
      <w:bookmarkStart w:id="1" w:name="Par56"/>
      <w:bookmarkEnd w:id="1"/>
      <w:r>
        <w:rPr/>
        <w:t>Настоящий административный регламент не применяется при предоставлении земельных участков гражданам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 в случае, если:</w:t>
      </w:r>
    </w:p>
    <w:p>
      <w:pPr>
        <w:pStyle w:val="ConsPlusNormal"/>
        <w:bidi w:val="0"/>
        <w:ind w:left="0" w:right="0" w:hanging="0"/>
        <w:jc w:val="both"/>
        <w:rPr/>
      </w:pPr>
      <w:r>
        <w:rPr/>
        <w:t xml:space="preserve">(абзац введен </w:t>
      </w:r>
      <w:hyperlink r:id="rId20">
        <w:r>
          <w:rPr>
            <w:color w:val="0000FF"/>
          </w:rPr>
          <w:t>постановлением</w:t>
        </w:r>
      </w:hyperlink>
      <w:r>
        <w:rPr/>
        <w:t xml:space="preserve"> администрации г. Кирова от 19.12.2024 N 5334-п)</w:t>
      </w:r>
    </w:p>
    <w:p>
      <w:pPr>
        <w:pStyle w:val="ConsPlusNormal"/>
        <w:bidi w:val="0"/>
        <w:spacing w:before="160" w:after="0"/>
        <w:ind w:left="0" w:right="0" w:firstLine="540"/>
        <w:jc w:val="both"/>
        <w:rPr/>
      </w:pPr>
      <w:bookmarkStart w:id="2" w:name="Par58"/>
      <w:bookmarkEnd w:id="2"/>
      <w:r>
        <w:rPr/>
        <w:t>у таких граждан в соответствии с законодательством Российской Федерации имеется право на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собственность бесплатно, в аренду или безвозмездное пользование и при этом они обратились в уполномоченный орган с заявлением о предварительном согласовании предоставления земельного участка или с заявлением о предоставлении земельного участка без проведения торгов;</w:t>
      </w:r>
    </w:p>
    <w:p>
      <w:pPr>
        <w:pStyle w:val="ConsPlusNormal"/>
        <w:bidi w:val="0"/>
        <w:ind w:left="0" w:right="0" w:hanging="0"/>
        <w:jc w:val="both"/>
        <w:rPr/>
      </w:pPr>
      <w:r>
        <w:rPr/>
        <w:t xml:space="preserve">(абзац введен </w:t>
      </w:r>
      <w:hyperlink r:id="rId21">
        <w:r>
          <w:rPr>
            <w:color w:val="0000FF"/>
          </w:rPr>
          <w:t>постановлением</w:t>
        </w:r>
      </w:hyperlink>
      <w:r>
        <w:rPr/>
        <w:t xml:space="preserve"> администрации г. Кирова от 19.12.2024 N 5334-п)</w:t>
      </w:r>
    </w:p>
    <w:p>
      <w:pPr>
        <w:pStyle w:val="ConsPlusNormal"/>
        <w:bidi w:val="0"/>
        <w:spacing w:before="160" w:after="0"/>
        <w:ind w:left="0" w:right="0" w:firstLine="540"/>
        <w:jc w:val="both"/>
        <w:rPr/>
      </w:pPr>
      <w:bookmarkStart w:id="3" w:name="Par60"/>
      <w:bookmarkEnd w:id="3"/>
      <w:r>
        <w:rPr/>
        <w:t xml:space="preserve">такие граждане являются собственниками зданий, сооружений, обладающими правом на предоставление земельного участка в соответствии с </w:t>
      </w:r>
      <w:hyperlink r:id="rId22">
        <w:r>
          <w:rPr>
            <w:color w:val="0000FF"/>
          </w:rPr>
          <w:t>подпунктами 4</w:t>
        </w:r>
      </w:hyperlink>
      <w:r>
        <w:rPr/>
        <w:t xml:space="preserve"> и </w:t>
      </w:r>
      <w:hyperlink r:id="rId23">
        <w:r>
          <w:rPr>
            <w:color w:val="0000FF"/>
          </w:rPr>
          <w:t>5 статьи 39.5</w:t>
        </w:r>
      </w:hyperlink>
      <w:r>
        <w:rPr/>
        <w:t xml:space="preserve"> или со </w:t>
      </w:r>
      <w:hyperlink r:id="rId24">
        <w:r>
          <w:rPr>
            <w:color w:val="0000FF"/>
          </w:rPr>
          <w:t>статьей 39.20</w:t>
        </w:r>
      </w:hyperlink>
      <w:r>
        <w:rPr/>
        <w:t xml:space="preserve"> Земельного кодекса Российской Федерации;</w:t>
      </w:r>
    </w:p>
    <w:p>
      <w:pPr>
        <w:pStyle w:val="ConsPlusNormal"/>
        <w:bidi w:val="0"/>
        <w:ind w:left="0" w:right="0" w:hanging="0"/>
        <w:jc w:val="both"/>
        <w:rPr/>
      </w:pPr>
      <w:r>
        <w:rPr/>
        <w:t xml:space="preserve">(абзац введен </w:t>
      </w:r>
      <w:hyperlink r:id="rId25">
        <w:r>
          <w:rPr>
            <w:color w:val="0000FF"/>
          </w:rPr>
          <w:t>постановлением</w:t>
        </w:r>
      </w:hyperlink>
      <w:r>
        <w:rPr/>
        <w:t xml:space="preserve"> администрации г. Кирова от 19.12.2024 N 5334-п)</w:t>
      </w:r>
    </w:p>
    <w:p>
      <w:pPr>
        <w:pStyle w:val="ConsPlusNormal"/>
        <w:bidi w:val="0"/>
        <w:spacing w:before="160" w:after="0"/>
        <w:ind w:left="0" w:right="0" w:firstLine="540"/>
        <w:jc w:val="both"/>
        <w:rPr/>
      </w:pPr>
      <w:bookmarkStart w:id="4" w:name="Par62"/>
      <w:bookmarkEnd w:id="4"/>
      <w:r>
        <w:rPr/>
        <w:t xml:space="preserve">такие граждане являются арендаторами указанных земельных участков и имеют право на заключение новых договоров аренды указанных земельных участков в соответствии с </w:t>
      </w:r>
      <w:hyperlink r:id="rId26">
        <w:r>
          <w:rPr>
            <w:color w:val="0000FF"/>
          </w:rPr>
          <w:t>пунктами 3</w:t>
        </w:r>
      </w:hyperlink>
      <w:r>
        <w:rPr/>
        <w:t xml:space="preserve"> и </w:t>
      </w:r>
      <w:hyperlink r:id="rId27">
        <w:r>
          <w:rPr>
            <w:color w:val="0000FF"/>
          </w:rPr>
          <w:t>4 статьи 39.6</w:t>
        </w:r>
      </w:hyperlink>
      <w:r>
        <w:rPr/>
        <w:t xml:space="preserve"> Земельного кодекса Российской Федерации;</w:t>
      </w:r>
    </w:p>
    <w:p>
      <w:pPr>
        <w:pStyle w:val="ConsPlusNormal"/>
        <w:bidi w:val="0"/>
        <w:ind w:left="0" w:right="0" w:hanging="0"/>
        <w:jc w:val="both"/>
        <w:rPr/>
      </w:pPr>
      <w:r>
        <w:rPr/>
        <w:t xml:space="preserve">(абзац введен </w:t>
      </w:r>
      <w:hyperlink r:id="rId28">
        <w:r>
          <w:rPr>
            <w:color w:val="0000FF"/>
          </w:rPr>
          <w:t>постановлением</w:t>
        </w:r>
      </w:hyperlink>
      <w:r>
        <w:rPr/>
        <w:t xml:space="preserve"> администрации г. Кирова от 19.12.2024 N 5334-п)</w:t>
      </w:r>
    </w:p>
    <w:p>
      <w:pPr>
        <w:pStyle w:val="ConsPlusNormal"/>
        <w:bidi w:val="0"/>
        <w:spacing w:before="160" w:after="0"/>
        <w:ind w:left="0" w:right="0" w:firstLine="540"/>
        <w:jc w:val="both"/>
        <w:rPr/>
      </w:pPr>
      <w:bookmarkStart w:id="5" w:name="Par64"/>
      <w:bookmarkEnd w:id="5"/>
      <w:r>
        <w:rPr/>
        <w:t xml:space="preserve">такие граждане являются собственниками объектов незавершенного строительства, обладающими правом на предоставление земельного участка в соответствии с </w:t>
      </w:r>
      <w:hyperlink r:id="rId29">
        <w:r>
          <w:rPr>
            <w:color w:val="0000FF"/>
          </w:rPr>
          <w:t>пунктом 5 статьи 39.6</w:t>
        </w:r>
      </w:hyperlink>
      <w:r>
        <w:rPr/>
        <w:t xml:space="preserve"> Земельного кодекса Российской Федерации;</w:t>
      </w:r>
    </w:p>
    <w:p>
      <w:pPr>
        <w:pStyle w:val="ConsPlusNormal"/>
        <w:bidi w:val="0"/>
        <w:ind w:left="0" w:right="0" w:hanging="0"/>
        <w:jc w:val="both"/>
        <w:rPr/>
      </w:pPr>
      <w:r>
        <w:rPr/>
        <w:t xml:space="preserve">(абзац введен </w:t>
      </w:r>
      <w:hyperlink r:id="rId30">
        <w:r>
          <w:rPr>
            <w:color w:val="0000FF"/>
          </w:rPr>
          <w:t>постановлением</w:t>
        </w:r>
      </w:hyperlink>
      <w:r>
        <w:rPr/>
        <w:t xml:space="preserve"> администрации г. Кирова от 19.12.2024 N 5334-п)</w:t>
      </w:r>
    </w:p>
    <w:p>
      <w:pPr>
        <w:pStyle w:val="ConsPlusNormal"/>
        <w:bidi w:val="0"/>
        <w:spacing w:before="160" w:after="0"/>
        <w:ind w:left="0" w:right="0" w:firstLine="540"/>
        <w:jc w:val="both"/>
        <w:rPr/>
      </w:pPr>
      <w:bookmarkStart w:id="6" w:name="Par66"/>
      <w:bookmarkEnd w:id="6"/>
      <w:r>
        <w:rPr/>
        <w:t xml:space="preserve">такие граждане являются членами садоводческих некоммерческих товариществ, которым в соответствии с </w:t>
      </w:r>
      <w:hyperlink r:id="rId31">
        <w:r>
          <w:rPr>
            <w:color w:val="0000FF"/>
          </w:rPr>
          <w:t>подпунктом 3 пункта 2 статьи 39.3</w:t>
        </w:r>
      </w:hyperlink>
      <w:r>
        <w:rPr/>
        <w:t xml:space="preserve"> и </w:t>
      </w:r>
      <w:hyperlink r:id="rId32">
        <w:r>
          <w:rPr>
            <w:color w:val="0000FF"/>
          </w:rPr>
          <w:t>подпунктом 7 пункта 2 статьи 39.6</w:t>
        </w:r>
      </w:hyperlink>
      <w:r>
        <w:rPr/>
        <w:t xml:space="preserve"> Земельного кодекса Российской Федерации или другими федеральными законами садовые земельные участки предоставляются без проведения торгов.</w:t>
      </w:r>
    </w:p>
    <w:p>
      <w:pPr>
        <w:pStyle w:val="ConsPlusNormal"/>
        <w:bidi w:val="0"/>
        <w:ind w:left="0" w:right="0" w:hanging="0"/>
        <w:jc w:val="both"/>
        <w:rPr/>
      </w:pPr>
      <w:r>
        <w:rPr/>
        <w:t xml:space="preserve">(абзац введен </w:t>
      </w:r>
      <w:hyperlink r:id="rId33">
        <w:r>
          <w:rPr>
            <w:color w:val="0000FF"/>
          </w:rPr>
          <w:t>постановлением</w:t>
        </w:r>
      </w:hyperlink>
      <w:r>
        <w:rPr/>
        <w:t xml:space="preserve"> администрации г. Кирова от 19.12.2024 N 5334-п)</w:t>
      </w:r>
    </w:p>
    <w:p>
      <w:pPr>
        <w:pStyle w:val="ConsPlusNormal"/>
        <w:bidi w:val="0"/>
        <w:spacing w:before="160" w:after="0"/>
        <w:ind w:left="0" w:right="0" w:firstLine="540"/>
        <w:jc w:val="both"/>
        <w:rPr/>
      </w:pPr>
      <w:r>
        <w:rPr/>
        <w:t xml:space="preserve">1.2. Основные понятия в настоящем административном регламенте используются в том же значении, в котором они приведены в Федеральном </w:t>
      </w:r>
      <w:hyperlink r:id="rId34">
        <w:r>
          <w:rPr>
            <w:color w:val="0000FF"/>
          </w:rPr>
          <w:t>законе</w:t>
        </w:r>
      </w:hyperlink>
      <w:r>
        <w:rPr/>
        <w:t xml:space="preserve"> от 27.07.2010 N 210-ФЗ "Об организации предоставления государственных и муниципальных услуг" (далее - Закон N 210-ФЗ) и иных нормативных правовых актах Российской Федерации и Кировской области.</w:t>
      </w:r>
    </w:p>
    <w:p>
      <w:pPr>
        <w:pStyle w:val="ConsPlusNormal"/>
        <w:bidi w:val="0"/>
        <w:spacing w:before="160" w:after="0"/>
        <w:ind w:left="0" w:right="0" w:firstLine="540"/>
        <w:jc w:val="both"/>
        <w:rPr/>
      </w:pPr>
      <w:r>
        <w:rPr/>
        <w:t>1.3. Заявителями при предоставлении муниципальной услуги являются граждане либо их уполномоченные представители, обратившиеся в орган, предоставляющий муниципальную услугу, или в многофункциональный центр с запросом о предоставлении муниципальной услуги, выраженным в письменной или электронной форме.</w:t>
      </w:r>
    </w:p>
    <w:p>
      <w:pPr>
        <w:pStyle w:val="ConsPlusNormal"/>
        <w:bidi w:val="0"/>
        <w:ind w:left="0" w:right="0" w:hanging="0"/>
        <w:jc w:val="both"/>
        <w:rPr/>
      </w:pPr>
      <w:r>
        <w:rPr/>
        <w:t xml:space="preserve">(в ред. </w:t>
      </w:r>
      <w:hyperlink r:id="rId35">
        <w:r>
          <w:rPr>
            <w:color w:val="0000FF"/>
          </w:rPr>
          <w:t>постановления</w:t>
        </w:r>
      </w:hyperlink>
      <w:r>
        <w:rPr/>
        <w:t xml:space="preserve"> администрации г. Кирова от 19.12.2024 N 5334-п)</w:t>
      </w:r>
    </w:p>
    <w:p>
      <w:pPr>
        <w:pStyle w:val="ConsPlusNormal"/>
        <w:bidi w:val="0"/>
        <w:spacing w:before="160" w:after="0"/>
        <w:ind w:left="0" w:right="0" w:firstLine="540"/>
        <w:jc w:val="both"/>
        <w:rPr/>
      </w:pPr>
      <w:bookmarkStart w:id="7" w:name="Par71"/>
      <w:bookmarkEnd w:id="7"/>
      <w:r>
        <w:rPr/>
        <w:t>1.4. Требования к порядку информирования о предоставлении муниципальной услуги.</w:t>
      </w:r>
    </w:p>
    <w:p>
      <w:pPr>
        <w:pStyle w:val="ConsPlusNormal"/>
        <w:bidi w:val="0"/>
        <w:spacing w:before="160" w:after="0"/>
        <w:ind w:left="0" w:right="0" w:firstLine="540"/>
        <w:jc w:val="both"/>
        <w:rPr/>
      </w:pPr>
      <w:r>
        <w:rPr/>
        <w:t>1.4.1. Порядок получения заявителями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pPr>
        <w:pStyle w:val="ConsPlusNormal"/>
        <w:bidi w:val="0"/>
        <w:spacing w:before="160" w:after="0"/>
        <w:ind w:left="0" w:right="0" w:firstLine="540"/>
        <w:jc w:val="both"/>
        <w:rPr/>
      </w:pPr>
      <w:r>
        <w:rPr/>
        <w:t>1.4.1.1. При личном обращении заявителя в орган, предоставляющий муниципальную услугу, а также обращении в письменной (электронной) форме специалист, ответственный за предоставление муниципальной услуги, предоставляет заявителю информацию о порядке предоставления муниципальной услуги.</w:t>
      </w:r>
    </w:p>
    <w:p>
      <w:pPr>
        <w:pStyle w:val="ConsPlusNormal"/>
        <w:bidi w:val="0"/>
        <w:spacing w:before="160" w:after="0"/>
        <w:ind w:left="0" w:right="0" w:firstLine="540"/>
        <w:jc w:val="both"/>
        <w:rPr/>
      </w:pPr>
      <w:r>
        <w:rPr/>
        <w:t>1.4.1.2. Заявитель имеет право на получение сведений о ходе исполнения муниципальной услуги по телефону или при личном посещении органа, предоставляющего муниципальную услугу, в соответствии с установленными часами приема.</w:t>
      </w:r>
    </w:p>
    <w:p>
      <w:pPr>
        <w:pStyle w:val="ConsPlusNormal"/>
        <w:bidi w:val="0"/>
        <w:spacing w:before="160" w:after="0"/>
        <w:ind w:left="0" w:right="0" w:firstLine="540"/>
        <w:jc w:val="both"/>
        <w:rPr/>
      </w:pPr>
      <w:r>
        <w:rPr/>
        <w:t>1.4.1.3.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pPr>
        <w:pStyle w:val="ConsPlusNormal"/>
        <w:bidi w:val="0"/>
        <w:spacing w:before="160" w:after="0"/>
        <w:ind w:left="0" w:right="0" w:firstLine="540"/>
        <w:jc w:val="both"/>
        <w:rPr/>
      </w:pPr>
      <w:r>
        <w:rPr/>
        <w:t>1.4.1.4. В случае подачи заявления в форме электронного документа с использованием Единого портала государственных и муниципальных услуг (функций)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pPr>
        <w:pStyle w:val="ConsPlusNormal"/>
        <w:bidi w:val="0"/>
        <w:spacing w:before="160" w:after="0"/>
        <w:ind w:left="0" w:right="0" w:firstLine="540"/>
        <w:jc w:val="both"/>
        <w:rPr/>
      </w:pPr>
      <w:r>
        <w:rPr/>
        <w:t>1.4.1.5.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осуществляется при личном обращении заявителя в многофункциональный центр либо по телефону многофункционального центра.</w:t>
      </w:r>
    </w:p>
    <w:p>
      <w:pPr>
        <w:pStyle w:val="ConsPlusNormal"/>
        <w:bidi w:val="0"/>
        <w:spacing w:before="160" w:after="0"/>
        <w:ind w:left="0" w:right="0" w:firstLine="540"/>
        <w:jc w:val="both"/>
        <w:rPr/>
      </w:pPr>
      <w:r>
        <w:rPr/>
        <w:t>1.4.1.6. Информация о порядке предоставления муниципальной услуги предоставляется бесплатно.</w:t>
      </w:r>
    </w:p>
    <w:p>
      <w:pPr>
        <w:pStyle w:val="ConsPlusNormal"/>
        <w:bidi w:val="0"/>
        <w:spacing w:before="160" w:after="0"/>
        <w:ind w:left="0" w:right="0" w:firstLine="540"/>
        <w:jc w:val="both"/>
        <w:rPr/>
      </w:pPr>
      <w:r>
        <w:rPr/>
        <w:t>1.4.2. Порядок, форма, место размещения и способы получения справочной информации.</w:t>
      </w:r>
    </w:p>
    <w:p>
      <w:pPr>
        <w:pStyle w:val="ConsPlusNormal"/>
        <w:bidi w:val="0"/>
        <w:spacing w:before="160" w:after="0"/>
        <w:ind w:left="0" w:right="0" w:firstLine="540"/>
        <w:jc w:val="both"/>
        <w:rPr/>
      </w:pPr>
      <w:r>
        <w:rPr/>
        <w:t>Информацию о месте нахождения, графике работы, контактных телефонах, адресах электронной почты, официальном сайте муниципального образования "Город Киров" и многофункциональных центров можно получить:</w:t>
      </w:r>
    </w:p>
    <w:p>
      <w:pPr>
        <w:pStyle w:val="ConsPlusNormal"/>
        <w:bidi w:val="0"/>
        <w:spacing w:before="160" w:after="0"/>
        <w:ind w:left="0" w:right="0" w:firstLine="540"/>
        <w:jc w:val="both"/>
        <w:rPr/>
      </w:pPr>
      <w:r>
        <w:rPr/>
        <w:t>на официальном сайте муниципального образования "Город Киров" в информационно-телекоммуникационной сети "Интернет" (далее - сеть "Интернет");</w:t>
      </w:r>
    </w:p>
    <w:p>
      <w:pPr>
        <w:pStyle w:val="ConsPlusNormal"/>
        <w:bidi w:val="0"/>
        <w:spacing w:before="160" w:after="0"/>
        <w:ind w:left="0" w:right="0" w:firstLine="540"/>
        <w:jc w:val="both"/>
        <w:rPr/>
      </w:pPr>
      <w:r>
        <w:rPr/>
        <w:t>на Едином портале государственных и муниципальных услуг (функций) (далее - Единый портал);</w:t>
      </w:r>
    </w:p>
    <w:p>
      <w:pPr>
        <w:pStyle w:val="ConsPlusNormal"/>
        <w:bidi w:val="0"/>
        <w:spacing w:before="160" w:after="0"/>
        <w:ind w:left="0" w:right="0" w:firstLine="540"/>
        <w:jc w:val="both"/>
        <w:rPr/>
      </w:pPr>
      <w:r>
        <w:rPr/>
        <w:t>на Портале государственных и муниципальных услуг (функций) Кировской области (далее - Региональный портал);</w:t>
      </w:r>
    </w:p>
    <w:p>
      <w:pPr>
        <w:pStyle w:val="ConsPlusNormal"/>
        <w:bidi w:val="0"/>
        <w:spacing w:before="160" w:after="0"/>
        <w:ind w:left="0" w:right="0" w:firstLine="540"/>
        <w:jc w:val="both"/>
        <w:rPr/>
      </w:pPr>
      <w:r>
        <w:rPr/>
        <w:t>на информационных стендах в администрации города Кирова, в многофункциональных центрах;</w:t>
      </w:r>
    </w:p>
    <w:p>
      <w:pPr>
        <w:pStyle w:val="ConsPlusNormal"/>
        <w:bidi w:val="0"/>
        <w:spacing w:before="160" w:after="0"/>
        <w:ind w:left="0" w:right="0" w:firstLine="540"/>
        <w:jc w:val="both"/>
        <w:rPr/>
      </w:pPr>
      <w:r>
        <w:rPr/>
        <w:t>при личном обращении заявителя;</w:t>
      </w:r>
    </w:p>
    <w:p>
      <w:pPr>
        <w:pStyle w:val="ConsPlusNormal"/>
        <w:bidi w:val="0"/>
        <w:spacing w:before="160" w:after="0"/>
        <w:ind w:left="0" w:right="0" w:firstLine="540"/>
        <w:jc w:val="both"/>
        <w:rPr/>
      </w:pPr>
      <w:r>
        <w:rPr/>
        <w:t>при обращении в письменной форме, в форме электронного документа;</w:t>
      </w:r>
    </w:p>
    <w:p>
      <w:pPr>
        <w:pStyle w:val="ConsPlusNormal"/>
        <w:bidi w:val="0"/>
        <w:spacing w:before="160" w:after="0"/>
        <w:ind w:left="0" w:right="0" w:firstLine="540"/>
        <w:jc w:val="both"/>
        <w:rPr/>
      </w:pPr>
      <w:r>
        <w:rPr/>
        <w:t>по телефону.</w:t>
      </w:r>
    </w:p>
    <w:p>
      <w:pPr>
        <w:pStyle w:val="ConsPlusNormal"/>
        <w:bidi w:val="0"/>
        <w:spacing w:before="160" w:after="0"/>
        <w:ind w:left="0" w:right="0" w:firstLine="540"/>
        <w:jc w:val="both"/>
        <w:rPr/>
      </w:pPr>
      <w:r>
        <w:rPr/>
        <w:t>1.5. Информация о муниципальной услуге внесена в Реестр муниципальных услуг администрации города Кирова.</w:t>
      </w:r>
    </w:p>
    <w:p>
      <w:pPr>
        <w:pStyle w:val="ConsPlusNormal"/>
        <w:bidi w:val="0"/>
        <w:ind w:left="0" w:right="0" w:hanging="0"/>
        <w:jc w:val="both"/>
        <w:rPr/>
      </w:pPr>
      <w:r>
        <w:rPr/>
      </w:r>
    </w:p>
    <w:p>
      <w:pPr>
        <w:pStyle w:val="ConsPlusNormal"/>
        <w:numPr>
          <w:ilvl w:val="0"/>
          <w:numId w:val="0"/>
        </w:numPr>
        <w:bidi w:val="0"/>
        <w:ind w:left="0" w:right="0" w:hanging="0"/>
        <w:jc w:val="center"/>
        <w:outlineLvl w:val="1"/>
        <w:rPr>
          <w:b/>
        </w:rPr>
      </w:pPr>
      <w:r>
        <w:rPr>
          <w:b/>
        </w:rPr>
        <w:t>2. Стандарт предоставления муниципальной услуги</w:t>
      </w:r>
    </w:p>
    <w:p>
      <w:pPr>
        <w:pStyle w:val="ConsPlusNormal"/>
        <w:bidi w:val="0"/>
        <w:ind w:left="0" w:right="0" w:hanging="0"/>
        <w:jc w:val="both"/>
        <w:rPr/>
      </w:pPr>
      <w:r>
        <w:rPr/>
      </w:r>
    </w:p>
    <w:p>
      <w:pPr>
        <w:pStyle w:val="ConsPlusNormal"/>
        <w:bidi w:val="0"/>
        <w:ind w:left="0" w:right="0" w:firstLine="540"/>
        <w:jc w:val="both"/>
        <w:rPr/>
      </w:pPr>
      <w:r>
        <w:rPr/>
        <w:t>2.1. Наименование муниципальной услуги: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pPr>
        <w:pStyle w:val="ConsPlusNormal"/>
        <w:bidi w:val="0"/>
        <w:ind w:left="0" w:right="0" w:hanging="0"/>
        <w:jc w:val="both"/>
        <w:rPr/>
      </w:pPr>
      <w:r>
        <w:rPr/>
        <w:t xml:space="preserve">(в ред. </w:t>
      </w:r>
      <w:hyperlink r:id="rId36">
        <w:r>
          <w:rPr>
            <w:color w:val="0000FF"/>
          </w:rPr>
          <w:t>постановления</w:t>
        </w:r>
      </w:hyperlink>
      <w:r>
        <w:rPr/>
        <w:t xml:space="preserve"> администрации г. Кирова от 19.12.2024 N 5334-п)</w:t>
      </w:r>
    </w:p>
    <w:p>
      <w:pPr>
        <w:pStyle w:val="ConsPlusNormal"/>
        <w:bidi w:val="0"/>
        <w:spacing w:before="160" w:after="0"/>
        <w:ind w:left="0" w:right="0" w:firstLine="540"/>
        <w:jc w:val="both"/>
        <w:rPr/>
      </w:pPr>
      <w:r>
        <w:rPr/>
        <w:t>2.2. Муниципальная услуга предоставляется администрацией города Кирова (далее - Администрация) в лице управления градостроительства и архитектуры администрации города Кирова (далее - Управление) и департамента муниципальной собственности администрации города Кирова (далее - Департамент).</w:t>
      </w:r>
    </w:p>
    <w:p>
      <w:pPr>
        <w:pStyle w:val="ConsPlusNormal"/>
        <w:bidi w:val="0"/>
        <w:spacing w:before="160" w:after="0"/>
        <w:ind w:left="0" w:right="0" w:firstLine="540"/>
        <w:jc w:val="both"/>
        <w:rPr/>
      </w:pPr>
      <w:r>
        <w:rPr/>
        <w:t>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муниципального образования "Город Киров", на Едином портале, Региональном портале.</w:t>
      </w:r>
    </w:p>
    <w:p>
      <w:pPr>
        <w:pStyle w:val="ConsPlusNormal"/>
        <w:bidi w:val="0"/>
        <w:spacing w:before="160" w:after="0"/>
        <w:ind w:left="0" w:right="0" w:firstLine="540"/>
        <w:jc w:val="both"/>
        <w:rPr/>
      </w:pPr>
      <w:r>
        <w:rPr/>
        <w:t>2.4. Результатом предоставления муниципальной услуги является:</w:t>
      </w:r>
    </w:p>
    <w:p>
      <w:pPr>
        <w:pStyle w:val="ConsPlusNormal"/>
        <w:bidi w:val="0"/>
        <w:spacing w:before="160" w:after="0"/>
        <w:ind w:left="0" w:right="0" w:firstLine="540"/>
        <w:jc w:val="both"/>
        <w:rPr/>
      </w:pPr>
      <w:r>
        <w:rPr/>
        <w:t>решение о предварительном согласовании предоставления земельного участка либо проект договора купли-продажи земельного участка или проект договора аренды земельного участка (далее - решение о предоставлении муниципальной услуги);</w:t>
      </w:r>
    </w:p>
    <w:p>
      <w:pPr>
        <w:pStyle w:val="ConsPlusNormal"/>
        <w:bidi w:val="0"/>
        <w:spacing w:before="160" w:after="0"/>
        <w:ind w:left="0" w:right="0" w:firstLine="540"/>
        <w:jc w:val="both"/>
        <w:rPr/>
      </w:pPr>
      <w:r>
        <w:rPr/>
        <w:t>решение об отказе в предварительном согласовании предоставления земельного участка либо решение об отказе в предоставлении земельного участка (далее - решение об отказе в предоставлении муниципальной услуги).</w:t>
      </w:r>
    </w:p>
    <w:p>
      <w:pPr>
        <w:pStyle w:val="ConsPlusNormal"/>
        <w:bidi w:val="0"/>
        <w:spacing w:before="160" w:after="0"/>
        <w:ind w:left="0" w:right="0" w:firstLine="540"/>
        <w:jc w:val="both"/>
        <w:rPr/>
      </w:pPr>
      <w:bookmarkStart w:id="8" w:name="Par99"/>
      <w:bookmarkEnd w:id="8"/>
      <w:r>
        <w:rPr/>
        <w:t>2.5. Исчерпывающий перечень документов, необходимых для предоставления муниципальной услуги.</w:t>
      </w:r>
    </w:p>
    <w:p>
      <w:pPr>
        <w:pStyle w:val="ConsPlusNormal"/>
        <w:bidi w:val="0"/>
        <w:spacing w:before="160" w:after="0"/>
        <w:ind w:left="0" w:right="0" w:firstLine="540"/>
        <w:jc w:val="both"/>
        <w:rPr/>
      </w:pPr>
      <w:bookmarkStart w:id="9" w:name="Par100"/>
      <w:bookmarkEnd w:id="9"/>
      <w:r>
        <w:rPr/>
        <w:t>2.5.1. Для предоставления муниципальной услуги заявитель представляет:</w:t>
      </w:r>
    </w:p>
    <w:p>
      <w:pPr>
        <w:pStyle w:val="ConsPlusNormal"/>
        <w:bidi w:val="0"/>
        <w:spacing w:before="160" w:after="0"/>
        <w:ind w:left="0" w:right="0" w:firstLine="540"/>
        <w:jc w:val="both"/>
        <w:rPr/>
      </w:pPr>
      <w:r>
        <w:rPr/>
        <w:t xml:space="preserve">2.5.1.1. </w:t>
      </w:r>
      <w:hyperlink w:anchor="Par418">
        <w:r>
          <w:rPr>
            <w:color w:val="0000FF"/>
          </w:rPr>
          <w:t>Заявление</w:t>
        </w:r>
      </w:hyperlink>
      <w:r>
        <w:rPr/>
        <w:t xml:space="preserve"> о предварительном согласовании предоставления земельного участка или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(далее - заявление) по форме согласно приложению N 1 к настоящему административному регламенту, за исключением обращения посредством Единого портала, в котором должны быть указаны:</w:t>
      </w:r>
    </w:p>
    <w:p>
      <w:pPr>
        <w:pStyle w:val="ConsPlusNormal"/>
        <w:bidi w:val="0"/>
        <w:ind w:left="0" w:right="0" w:hanging="0"/>
        <w:jc w:val="both"/>
        <w:rPr/>
      </w:pPr>
      <w:r>
        <w:rPr/>
        <w:t xml:space="preserve">(в ред. </w:t>
      </w:r>
      <w:hyperlink r:id="rId37">
        <w:r>
          <w:rPr>
            <w:color w:val="0000FF"/>
          </w:rPr>
          <w:t>постановления</w:t>
        </w:r>
      </w:hyperlink>
      <w:r>
        <w:rPr/>
        <w:t xml:space="preserve"> администрации г. Кирова от 19.12.2024 N 5334-п)</w:t>
      </w:r>
    </w:p>
    <w:p>
      <w:pPr>
        <w:pStyle w:val="ConsPlusNormal"/>
        <w:bidi w:val="0"/>
        <w:spacing w:before="160" w:after="0"/>
        <w:ind w:left="0" w:right="0" w:firstLine="540"/>
        <w:jc w:val="both"/>
        <w:rPr/>
      </w:pPr>
      <w:r>
        <w:rPr/>
        <w:t>фамилия, имя и отчество (при наличии), место жительства заявителя и реквизиты документа, удостоверяющего личность заявителя (для гражданина);</w:t>
      </w:r>
    </w:p>
    <w:p>
      <w:pPr>
        <w:pStyle w:val="ConsPlusNormal"/>
        <w:bidi w:val="0"/>
        <w:spacing w:before="160" w:after="0"/>
        <w:ind w:left="0" w:right="0" w:firstLine="540"/>
        <w:jc w:val="both"/>
        <w:rPr/>
      </w:pPr>
      <w:r>
        <w:rPr/>
        <w:t xml:space="preserve">абзац исключен. - </w:t>
      </w:r>
      <w:hyperlink r:id="rId38">
        <w:r>
          <w:rPr>
            <w:color w:val="0000FF"/>
          </w:rPr>
          <w:t>Постановление</w:t>
        </w:r>
      </w:hyperlink>
      <w:r>
        <w:rPr/>
        <w:t xml:space="preserve"> администрации г. Кирова от 19.12.2024 N 5334-п;</w:t>
      </w:r>
    </w:p>
    <w:p>
      <w:pPr>
        <w:pStyle w:val="ConsPlusNormal"/>
        <w:bidi w:val="0"/>
        <w:spacing w:before="160" w:after="0"/>
        <w:ind w:left="0" w:right="0" w:firstLine="540"/>
        <w:jc w:val="both"/>
        <w:rPr/>
      </w:pPr>
      <w:r>
        <w:rPr/>
        <w:t>кадастровый номер земельного участка (при наличии);</w:t>
      </w:r>
    </w:p>
    <w:p>
      <w:pPr>
        <w:pStyle w:val="ConsPlusNormal"/>
        <w:bidi w:val="0"/>
        <w:spacing w:before="160" w:after="0"/>
        <w:ind w:left="0" w:right="0" w:firstLine="540"/>
        <w:jc w:val="both"/>
        <w:rPr/>
      </w:pPr>
      <w:r>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pPr>
        <w:pStyle w:val="ConsPlusNormal"/>
        <w:bidi w:val="0"/>
        <w:spacing w:before="160" w:after="0"/>
        <w:ind w:left="0" w:right="0" w:firstLine="540"/>
        <w:jc w:val="both"/>
        <w:rPr/>
      </w:pPr>
      <w:r>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pPr>
        <w:pStyle w:val="ConsPlusNormal"/>
        <w:bidi w:val="0"/>
        <w:spacing w:before="160" w:after="0"/>
        <w:ind w:left="0" w:right="0" w:firstLine="540"/>
        <w:jc w:val="both"/>
        <w:rPr/>
      </w:pPr>
      <w:r>
        <w:rPr/>
        <w:t xml:space="preserve">основание предоставления земельного участка без проведения торгов из числа предусмотренных </w:t>
      </w:r>
      <w:hyperlink r:id="rId39">
        <w:r>
          <w:rPr>
            <w:color w:val="0000FF"/>
          </w:rPr>
          <w:t>пунктом 2 статьи 39.3</w:t>
        </w:r>
      </w:hyperlink>
      <w:r>
        <w:rPr/>
        <w:t xml:space="preserve">, </w:t>
      </w:r>
      <w:hyperlink r:id="rId40">
        <w:r>
          <w:rPr>
            <w:color w:val="0000FF"/>
          </w:rPr>
          <w:t>пунктом 2 статьи 39.6</w:t>
        </w:r>
      </w:hyperlink>
      <w:r>
        <w:rPr/>
        <w:t xml:space="preserve"> Земельного кодекса Российской Федерации оснований;</w:t>
      </w:r>
    </w:p>
    <w:p>
      <w:pPr>
        <w:pStyle w:val="ConsPlusNormal"/>
        <w:bidi w:val="0"/>
        <w:spacing w:before="160" w:after="0"/>
        <w:ind w:left="0" w:right="0" w:firstLine="540"/>
        <w:jc w:val="both"/>
        <w:rPr/>
      </w:pPr>
      <w:r>
        <w:rPr/>
        <w:t>вид права, на котором заявитель желает приобрести земельный участок, если предоставление земельного участка возможно на нескольких видах прав;</w:t>
      </w:r>
    </w:p>
    <w:p>
      <w:pPr>
        <w:pStyle w:val="ConsPlusNormal"/>
        <w:bidi w:val="0"/>
        <w:spacing w:before="160" w:after="0"/>
        <w:ind w:left="0" w:right="0" w:firstLine="540"/>
        <w:jc w:val="both"/>
        <w:rPr/>
      </w:pPr>
      <w:r>
        <w:rPr/>
        <w:t>цель использования земельного участка;</w:t>
      </w:r>
    </w:p>
    <w:p>
      <w:pPr>
        <w:pStyle w:val="ConsPlusNormal"/>
        <w:bidi w:val="0"/>
        <w:spacing w:before="160" w:after="0"/>
        <w:ind w:left="0" w:right="0" w:firstLine="540"/>
        <w:jc w:val="both"/>
        <w:rPr/>
      </w:pPr>
      <w:r>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pPr>
        <w:pStyle w:val="ConsPlusNormal"/>
        <w:bidi w:val="0"/>
        <w:spacing w:before="160" w:after="0"/>
        <w:ind w:left="0" w:right="0" w:firstLine="540"/>
        <w:jc w:val="both"/>
        <w:rPr/>
      </w:pPr>
      <w:r>
        <w:rPr/>
        <w:t>почтовый адрес и (или) адрес электронной почты для связи с заявителем.</w:t>
      </w:r>
    </w:p>
    <w:p>
      <w:pPr>
        <w:pStyle w:val="ConsPlusNormal"/>
        <w:bidi w:val="0"/>
        <w:spacing w:before="160" w:after="0"/>
        <w:ind w:left="0" w:right="0" w:firstLine="540"/>
        <w:jc w:val="both"/>
        <w:rPr/>
      </w:pPr>
      <w:bookmarkStart w:id="10" w:name="Par113"/>
      <w:bookmarkEnd w:id="10"/>
      <w:r>
        <w:rPr/>
        <w:t>2.5.1.2. Выписку из Единого государственного реестра недвижимости об объекте недвижимости (об испрашиваемом земельном участке).</w:t>
      </w:r>
    </w:p>
    <w:p>
      <w:pPr>
        <w:pStyle w:val="ConsPlusNormal"/>
        <w:bidi w:val="0"/>
        <w:spacing w:before="160" w:after="0"/>
        <w:ind w:left="0" w:right="0" w:firstLine="540"/>
        <w:jc w:val="both"/>
        <w:rPr/>
      </w:pPr>
      <w:r>
        <w:rPr/>
        <w:t>2.5.1.3. Схему расположения земельного участка (далее - Схема)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pPr>
        <w:pStyle w:val="ConsPlusNormal"/>
        <w:bidi w:val="0"/>
        <w:spacing w:before="160" w:after="0"/>
        <w:ind w:left="0" w:right="0" w:firstLine="540"/>
        <w:jc w:val="both"/>
        <w:rPr/>
      </w:pPr>
      <w:r>
        <w:rPr/>
        <w:t>Подготовка Схемы осуществляется в форме электронного документа.</w:t>
      </w:r>
    </w:p>
    <w:p>
      <w:pPr>
        <w:pStyle w:val="ConsPlusNormal"/>
        <w:bidi w:val="0"/>
        <w:spacing w:before="160" w:after="0"/>
        <w:ind w:left="0" w:right="0" w:firstLine="540"/>
        <w:jc w:val="both"/>
        <w:rPr/>
      </w:pPr>
      <w:r>
        <w:rPr/>
        <w:t>В случае, если подготовку Схемы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pPr>
        <w:pStyle w:val="ConsPlusNormal"/>
        <w:bidi w:val="0"/>
        <w:spacing w:before="160" w:after="0"/>
        <w:ind w:left="0" w:right="0" w:firstLine="540"/>
        <w:jc w:val="both"/>
        <w:rPr/>
      </w:pPr>
      <w:r>
        <w:rPr/>
        <w:t>2.5.1.4.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pPr>
        <w:pStyle w:val="ConsPlusNormal"/>
        <w:bidi w:val="0"/>
        <w:spacing w:before="160" w:after="0"/>
        <w:ind w:left="0" w:right="0" w:firstLine="540"/>
        <w:jc w:val="both"/>
        <w:rPr/>
      </w:pPr>
      <w:r>
        <w:rPr/>
        <w:t>2.5.1.5. Документ, подтверждающий полномочия представителя заявителя, в случае, если с заявлением обращается представитель заявителя.</w:t>
      </w:r>
    </w:p>
    <w:p>
      <w:pPr>
        <w:pStyle w:val="ConsPlusNormal"/>
        <w:bidi w:val="0"/>
        <w:spacing w:before="160" w:after="0"/>
        <w:ind w:left="0" w:right="0" w:firstLine="540"/>
        <w:jc w:val="both"/>
        <w:rPr/>
      </w:pPr>
      <w:r>
        <w:rPr/>
        <w:t xml:space="preserve">2.5.1.6. Исключен. - </w:t>
      </w:r>
      <w:hyperlink r:id="rId41">
        <w:r>
          <w:rPr>
            <w:color w:val="0000FF"/>
          </w:rPr>
          <w:t>Постановление</w:t>
        </w:r>
      </w:hyperlink>
      <w:r>
        <w:rPr/>
        <w:t xml:space="preserve"> администрации г. Кирова от 19.12.2024 N 5334-п.</w:t>
      </w:r>
    </w:p>
    <w:p>
      <w:pPr>
        <w:pStyle w:val="ConsPlusNormal"/>
        <w:bidi w:val="0"/>
        <w:spacing w:before="160" w:after="0"/>
        <w:ind w:left="0" w:right="0" w:firstLine="540"/>
        <w:jc w:val="both"/>
        <w:rPr/>
      </w:pPr>
      <w:r>
        <w:rPr/>
        <w:t>2.5.2. Документы, указанные в подпунктах 2.5.1.1, 2.5.1.3 - 2.5.1.5 пункта 2.5.1 подраздела 2.5 раздела 2 настоящего административного регламента, должны быть представлены заявителем самостоятельно.</w:t>
      </w:r>
    </w:p>
    <w:p>
      <w:pPr>
        <w:pStyle w:val="ConsPlusNormal"/>
        <w:bidi w:val="0"/>
        <w:ind w:left="0" w:right="0" w:hanging="0"/>
        <w:jc w:val="both"/>
        <w:rPr/>
      </w:pPr>
      <w:r>
        <w:rPr/>
        <w:t xml:space="preserve">(в ред. </w:t>
      </w:r>
      <w:hyperlink r:id="rId42">
        <w:r>
          <w:rPr>
            <w:color w:val="0000FF"/>
          </w:rPr>
          <w:t>постановления</w:t>
        </w:r>
      </w:hyperlink>
      <w:r>
        <w:rPr/>
        <w:t xml:space="preserve"> администрации г. Кирова от 19.12.2024 N 5334-п)</w:t>
      </w:r>
    </w:p>
    <w:p>
      <w:pPr>
        <w:pStyle w:val="ConsPlusNormal"/>
        <w:bidi w:val="0"/>
        <w:spacing w:before="160" w:after="0"/>
        <w:ind w:left="0" w:right="0" w:firstLine="540"/>
        <w:jc w:val="both"/>
        <w:rPr/>
      </w:pPr>
      <w:r>
        <w:rPr/>
        <w:t xml:space="preserve">2.5.3. Документ (его копию или сведения, содержащиеся в нем), указанный в </w:t>
      </w:r>
      <w:hyperlink w:anchor="Par113">
        <w:r>
          <w:rPr>
            <w:color w:val="0000FF"/>
          </w:rPr>
          <w:t>подпункте 2.5.1.2 пункта 2.5.1 подраздела 2.5 раздела 2</w:t>
        </w:r>
      </w:hyperlink>
      <w:r>
        <w:rPr/>
        <w:t xml:space="preserve"> настоящего административного регламента, заявитель вправе представить самостоятельно по собственной инициативе.</w:t>
      </w:r>
    </w:p>
    <w:p>
      <w:pPr>
        <w:pStyle w:val="ConsPlusNormal"/>
        <w:bidi w:val="0"/>
        <w:spacing w:before="160" w:after="0"/>
        <w:ind w:left="0" w:right="0" w:firstLine="540"/>
        <w:jc w:val="both"/>
        <w:rPr/>
      </w:pPr>
      <w:r>
        <w:rPr/>
        <w:t>В случае если заявитель не представил документ самостоятельно по собственной инициативе, он запрашивается Управлением с использованием единой системы межведомственного электронного взаимодействия в Федеральной службе государственной регистрации, кадастра и картографии.</w:t>
      </w:r>
    </w:p>
    <w:p>
      <w:pPr>
        <w:pStyle w:val="ConsPlusNormal"/>
        <w:bidi w:val="0"/>
        <w:spacing w:before="160" w:after="0"/>
        <w:ind w:left="0" w:right="0" w:firstLine="540"/>
        <w:jc w:val="both"/>
        <w:rPr/>
      </w:pPr>
      <w:r>
        <w:rPr/>
        <w:t>2.5.4. Документы, необходимые для предоставления муниципальной услуги, могут быть направлены в форме электронного документа с использованием Единого портала. В этом случае документы подписываются электронной подписью в соответствии с законодательством Российской Федерации.</w:t>
      </w:r>
    </w:p>
    <w:p>
      <w:pPr>
        <w:pStyle w:val="ConsPlusNormal"/>
        <w:bidi w:val="0"/>
        <w:spacing w:before="160" w:after="0"/>
        <w:ind w:left="0" w:right="0" w:firstLine="540"/>
        <w:jc w:val="both"/>
        <w:rPr/>
      </w:pPr>
      <w:r>
        <w:rPr/>
        <w:t>2.5.5. Заявитель несет ответственность за достоверность представленных документов (информации) в соответствии с законодательством Российской Федерации.</w:t>
      </w:r>
    </w:p>
    <w:p>
      <w:pPr>
        <w:pStyle w:val="ConsPlusNormal"/>
        <w:bidi w:val="0"/>
        <w:spacing w:before="160" w:after="0"/>
        <w:ind w:left="0" w:right="0" w:firstLine="540"/>
        <w:jc w:val="both"/>
        <w:rPr/>
      </w:pPr>
      <w:r>
        <w:rPr/>
        <w:t>2.6. Услуга, которая является необходимой и обязательной для предоставления муниципальной услуги:</w:t>
      </w:r>
    </w:p>
    <w:p>
      <w:pPr>
        <w:pStyle w:val="ConsPlusNormal"/>
        <w:bidi w:val="0"/>
        <w:spacing w:before="160" w:after="0"/>
        <w:ind w:left="0" w:right="0" w:firstLine="540"/>
        <w:jc w:val="both"/>
        <w:rPr/>
      </w:pPr>
      <w:r>
        <w:rPr/>
        <w:t>подготовка схемы расположения земельного участка.</w:t>
      </w:r>
    </w:p>
    <w:p>
      <w:pPr>
        <w:pStyle w:val="ConsPlusNormal"/>
        <w:bidi w:val="0"/>
        <w:spacing w:before="160" w:after="0"/>
        <w:ind w:left="0" w:right="0" w:firstLine="540"/>
        <w:jc w:val="both"/>
        <w:rPr/>
      </w:pPr>
      <w:r>
        <w:rPr/>
        <w:t>2.7. При предоставлении муниципальной услуги орган, предоставляющий муниципальную услугу, не вправе требовать от заявителя:</w:t>
      </w:r>
    </w:p>
    <w:p>
      <w:pPr>
        <w:pStyle w:val="ConsPlusNormal"/>
        <w:bidi w:val="0"/>
        <w:spacing w:before="160" w:after="0"/>
        <w:ind w:left="0" w:right="0" w:firstLine="540"/>
        <w:jc w:val="both"/>
        <w:rPr/>
      </w:pPr>
      <w:r>
        <w:rPr/>
        <w:t>2.7.1.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pPr>
        <w:pStyle w:val="ConsPlusNormal"/>
        <w:bidi w:val="0"/>
        <w:spacing w:before="160" w:after="0"/>
        <w:ind w:left="0" w:right="0" w:firstLine="540"/>
        <w:jc w:val="both"/>
        <w:rPr/>
      </w:pPr>
      <w:r>
        <w:rPr/>
        <w:t xml:space="preserve">2.7.2. 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муниципальной услуги, за исключением документов, указанных в </w:t>
      </w:r>
      <w:hyperlink r:id="rId43">
        <w:r>
          <w:rPr>
            <w:color w:val="0000FF"/>
          </w:rPr>
          <w:t>части 6 статьи 7</w:t>
        </w:r>
      </w:hyperlink>
      <w:r>
        <w:rPr/>
        <w:t xml:space="preserve"> Закона N 210-ФЗ.</w:t>
      </w:r>
    </w:p>
    <w:p>
      <w:pPr>
        <w:pStyle w:val="ConsPlusNormal"/>
        <w:bidi w:val="0"/>
        <w:spacing w:before="160" w:after="0"/>
        <w:ind w:left="0" w:right="0" w:firstLine="540"/>
        <w:jc w:val="both"/>
        <w:rPr/>
      </w:pPr>
      <w:r>
        <w:rPr/>
        <w:t>2.7.3.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получения муниципальных услуг).</w:t>
      </w:r>
    </w:p>
    <w:p>
      <w:pPr>
        <w:pStyle w:val="ConsPlusNormal"/>
        <w:bidi w:val="0"/>
        <w:spacing w:before="160" w:after="0"/>
        <w:ind w:left="0" w:right="0" w:firstLine="540"/>
        <w:jc w:val="both"/>
        <w:rPr/>
      </w:pPr>
      <w:r>
        <w:rPr/>
        <w:t>2.7.4.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при первоначальном отказе в предоставлении муниципальной услуги, за исключением следующих случаев:</w:t>
      </w:r>
    </w:p>
    <w:p>
      <w:pPr>
        <w:pStyle w:val="ConsPlusNormal"/>
        <w:bidi w:val="0"/>
        <w:spacing w:before="160" w:after="0"/>
        <w:ind w:left="0" w:right="0" w:firstLine="540"/>
        <w:jc w:val="both"/>
        <w:rPr/>
      </w:pPr>
      <w:r>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ConsPlusNormal"/>
        <w:bidi w:val="0"/>
        <w:spacing w:before="160" w:after="0"/>
        <w:ind w:left="0" w:right="0" w:firstLine="540"/>
        <w:jc w:val="both"/>
        <w:rPr/>
      </w:pPr>
      <w:r>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после первоначального отказа в предоставлении муниципальной услуги и не включенных в представленный ранее комплект документов;</w:t>
      </w:r>
    </w:p>
    <w:p>
      <w:pPr>
        <w:pStyle w:val="ConsPlusNormal"/>
        <w:bidi w:val="0"/>
        <w:spacing w:before="160" w:after="0"/>
        <w:ind w:left="0" w:right="0" w:firstLine="540"/>
        <w:jc w:val="both"/>
        <w:rPr/>
      </w:pPr>
      <w:r>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после первоначального отказа в предоставлении муниципальной услуги;</w:t>
      </w:r>
    </w:p>
    <w:p>
      <w:pPr>
        <w:pStyle w:val="ConsPlusNormal"/>
        <w:bidi w:val="0"/>
        <w:spacing w:before="160" w:after="0"/>
        <w:ind w:left="0" w:right="0" w:firstLine="540"/>
        <w:jc w:val="both"/>
        <w:rPr/>
      </w:pPr>
      <w:r>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при первоначальном отказе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pStyle w:val="ConsPlusNormal"/>
        <w:bidi w:val="0"/>
        <w:spacing w:before="160" w:after="0"/>
        <w:ind w:left="0" w:right="0" w:firstLine="540"/>
        <w:jc w:val="both"/>
        <w:rPr/>
      </w:pPr>
      <w:r>
        <w:rPr/>
        <w:t xml:space="preserve">2.7.5. Представления на бумажном носителе документов и информации, электронные копии которых ранее были заверены в соответствии с </w:t>
      </w:r>
      <w:hyperlink r:id="rId44">
        <w:r>
          <w:rPr>
            <w:color w:val="0000FF"/>
          </w:rPr>
          <w:t>пунктом 7.2 части 1 статьи 16</w:t>
        </w:r>
      </w:hyperlink>
      <w:r>
        <w:rPr/>
        <w:t xml:space="preserve">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pStyle w:val="ConsPlusNormal"/>
        <w:bidi w:val="0"/>
        <w:spacing w:before="160" w:after="0"/>
        <w:ind w:left="0" w:right="0" w:firstLine="540"/>
        <w:jc w:val="both"/>
        <w:rPr/>
      </w:pPr>
      <w:bookmarkStart w:id="11" w:name="Par138"/>
      <w:bookmarkEnd w:id="11"/>
      <w:r>
        <w:rPr/>
        <w:t>2.8. Исчерпывающий перечень оснований для отказа в приеме документов:</w:t>
      </w:r>
    </w:p>
    <w:p>
      <w:pPr>
        <w:pStyle w:val="ConsPlusNormal"/>
        <w:bidi w:val="0"/>
        <w:spacing w:before="160" w:after="0"/>
        <w:ind w:left="0" w:right="0" w:firstLine="540"/>
        <w:jc w:val="both"/>
        <w:rPr/>
      </w:pPr>
      <w:r>
        <w:rPr/>
        <w:t>2.8.1. Заявление о предоставлении муниципальной услуги подано в орган, в полномочия которого не входит предоставление муниципальной услуги.</w:t>
      </w:r>
    </w:p>
    <w:p>
      <w:pPr>
        <w:pStyle w:val="ConsPlusNormal"/>
        <w:bidi w:val="0"/>
        <w:spacing w:before="160" w:after="0"/>
        <w:ind w:left="0" w:right="0" w:firstLine="540"/>
        <w:jc w:val="both"/>
        <w:rPr/>
      </w:pPr>
      <w:r>
        <w:rPr/>
        <w:t>2.8.2. Заявление о предоставлении муниципальной услуги подано неуполномоченным лицом.</w:t>
      </w:r>
    </w:p>
    <w:p>
      <w:pPr>
        <w:pStyle w:val="ConsPlusNormal"/>
        <w:bidi w:val="0"/>
        <w:spacing w:before="160" w:after="0"/>
        <w:ind w:left="0" w:right="0" w:firstLine="540"/>
        <w:jc w:val="both"/>
        <w:rPr/>
      </w:pPr>
      <w:r>
        <w:rPr/>
        <w:t xml:space="preserve">2.8.2-1. Заявитель обратился с заявлением в случаях, указанных в </w:t>
      </w:r>
      <w:hyperlink w:anchor="Par56">
        <w:r>
          <w:rPr>
            <w:color w:val="0000FF"/>
          </w:rPr>
          <w:t>абзацах третьем</w:t>
        </w:r>
      </w:hyperlink>
      <w:r>
        <w:rPr/>
        <w:t xml:space="preserve">, </w:t>
      </w:r>
      <w:hyperlink w:anchor="Par58">
        <w:r>
          <w:rPr>
            <w:color w:val="0000FF"/>
          </w:rPr>
          <w:t>четвертом</w:t>
        </w:r>
      </w:hyperlink>
      <w:r>
        <w:rPr/>
        <w:t xml:space="preserve">, </w:t>
      </w:r>
      <w:hyperlink w:anchor="Par60">
        <w:r>
          <w:rPr>
            <w:color w:val="0000FF"/>
          </w:rPr>
          <w:t>пятом</w:t>
        </w:r>
      </w:hyperlink>
      <w:r>
        <w:rPr/>
        <w:t xml:space="preserve">, </w:t>
      </w:r>
      <w:hyperlink w:anchor="Par62">
        <w:r>
          <w:rPr>
            <w:color w:val="0000FF"/>
          </w:rPr>
          <w:t>шестом</w:t>
        </w:r>
      </w:hyperlink>
      <w:r>
        <w:rPr/>
        <w:t xml:space="preserve">, </w:t>
      </w:r>
      <w:hyperlink w:anchor="Par64">
        <w:r>
          <w:rPr>
            <w:color w:val="0000FF"/>
          </w:rPr>
          <w:t>седьмом</w:t>
        </w:r>
      </w:hyperlink>
      <w:r>
        <w:rPr/>
        <w:t xml:space="preserve">, </w:t>
      </w:r>
      <w:hyperlink w:anchor="Par66">
        <w:r>
          <w:rPr>
            <w:color w:val="0000FF"/>
          </w:rPr>
          <w:t>восьмом подраздела 1.1 раздела 1</w:t>
        </w:r>
      </w:hyperlink>
      <w:r>
        <w:rPr/>
        <w:t xml:space="preserve"> настоящего административного регламента.</w:t>
      </w:r>
    </w:p>
    <w:p>
      <w:pPr>
        <w:pStyle w:val="ConsPlusNormal"/>
        <w:bidi w:val="0"/>
        <w:ind w:left="0" w:right="0" w:hanging="0"/>
        <w:jc w:val="both"/>
        <w:rPr/>
      </w:pPr>
      <w:r>
        <w:rPr/>
        <w:t xml:space="preserve">(п. 2.8.2-1 введен </w:t>
      </w:r>
      <w:hyperlink r:id="rId45">
        <w:r>
          <w:rPr>
            <w:color w:val="0000FF"/>
          </w:rPr>
          <w:t>постановлением</w:t>
        </w:r>
      </w:hyperlink>
      <w:r>
        <w:rPr/>
        <w:t xml:space="preserve"> администрации г. Кирова от 19.12.2024 N 5334-п)</w:t>
      </w:r>
    </w:p>
    <w:p>
      <w:pPr>
        <w:pStyle w:val="ConsPlusNormal"/>
        <w:bidi w:val="0"/>
        <w:spacing w:before="160" w:after="0"/>
        <w:ind w:left="0" w:right="0" w:firstLine="540"/>
        <w:jc w:val="both"/>
        <w:rPr/>
      </w:pPr>
      <w:r>
        <w:rPr/>
        <w:t xml:space="preserve">2.8.3. Представлен неполный комплект документов, предусмотренных </w:t>
      </w:r>
      <w:hyperlink w:anchor="Par99">
        <w:r>
          <w:rPr>
            <w:color w:val="0000FF"/>
          </w:rPr>
          <w:t>подразделом 2.5 раздела 2</w:t>
        </w:r>
      </w:hyperlink>
      <w:r>
        <w:rPr/>
        <w:t xml:space="preserve"> настоящего административного регламента, обязанность по представлению которых возложена на заявителя.</w:t>
      </w:r>
    </w:p>
    <w:p>
      <w:pPr>
        <w:pStyle w:val="ConsPlusNormal"/>
        <w:bidi w:val="0"/>
        <w:spacing w:before="160" w:after="0"/>
        <w:ind w:left="0" w:right="0" w:firstLine="540"/>
        <w:jc w:val="both"/>
        <w:rPr/>
      </w:pPr>
      <w:r>
        <w:rPr/>
        <w:t>2.8.4. Представленные документы или сведения утратили силу на момент обращения за оказанием муниципальной услуги (документ, удостоверяющий личность; документ, подтверждающий полномочия представителя заявителя).</w:t>
      </w:r>
    </w:p>
    <w:p>
      <w:pPr>
        <w:pStyle w:val="ConsPlusNormal"/>
        <w:bidi w:val="0"/>
        <w:spacing w:before="160" w:after="0"/>
        <w:ind w:left="0" w:right="0" w:firstLine="540"/>
        <w:jc w:val="both"/>
        <w:rPr/>
      </w:pPr>
      <w:r>
        <w:rPr/>
        <w:t>2.8.5. Представленные электронные документы или электронные копии документов содержат повреждения, наличие которых не позволяет однозначно истолковать их содержание, а также в полном объеме использовать информацию и сведения, содержащиеся в документах, для предоставления муниципальной услуги.</w:t>
      </w:r>
    </w:p>
    <w:p>
      <w:pPr>
        <w:pStyle w:val="ConsPlusNormal"/>
        <w:bidi w:val="0"/>
        <w:spacing w:before="160" w:after="0"/>
        <w:ind w:left="0" w:right="0" w:firstLine="540"/>
        <w:jc w:val="both"/>
        <w:rPr/>
      </w:pPr>
      <w:r>
        <w:rPr/>
        <w:t>2.8.6. Представленные документы содержат подчистки, приписки и исправления текста, не заверенные в порядке, установленном законодательством Российской Федерации.</w:t>
      </w:r>
    </w:p>
    <w:p>
      <w:pPr>
        <w:pStyle w:val="ConsPlusNormal"/>
        <w:bidi w:val="0"/>
        <w:spacing w:before="160" w:after="0"/>
        <w:ind w:left="0" w:right="0" w:firstLine="540"/>
        <w:jc w:val="both"/>
        <w:rPr/>
      </w:pPr>
      <w:bookmarkStart w:id="12" w:name="Par147"/>
      <w:bookmarkEnd w:id="12"/>
      <w:r>
        <w:rPr/>
        <w:t>2.9. Исчерпывающий перечень оснований для отказа в предоставлении муниципальной услуги:</w:t>
      </w:r>
    </w:p>
    <w:p>
      <w:pPr>
        <w:pStyle w:val="ConsPlusNormal"/>
        <w:bidi w:val="0"/>
        <w:spacing w:before="160" w:after="0"/>
        <w:ind w:left="0" w:right="0" w:firstLine="540"/>
        <w:jc w:val="both"/>
        <w:rPr/>
      </w:pPr>
      <w:bookmarkStart w:id="13" w:name="Par148"/>
      <w:bookmarkEnd w:id="13"/>
      <w:r>
        <w:rPr/>
        <w:t xml:space="preserve">2.9.1. Несоответствие Схемы ее форме, формату или требованиям к ее подготовке, которые установлены в соответствии с </w:t>
      </w:r>
      <w:hyperlink r:id="rId46">
        <w:r>
          <w:rPr>
            <w:color w:val="0000FF"/>
          </w:rPr>
          <w:t>пунктом 12 статьи 11.10</w:t>
        </w:r>
      </w:hyperlink>
      <w:r>
        <w:rPr/>
        <w:t xml:space="preserve"> Земельного кодекса Российской Федерации.</w:t>
      </w:r>
    </w:p>
    <w:p>
      <w:pPr>
        <w:pStyle w:val="ConsPlusNormal"/>
        <w:bidi w:val="0"/>
        <w:spacing w:before="160" w:after="0"/>
        <w:ind w:left="0" w:right="0" w:firstLine="540"/>
        <w:jc w:val="both"/>
        <w:rPr/>
      </w:pPr>
      <w:r>
        <w:rPr/>
        <w:t>2.9.2. Полное или частичное совпадение местоположения земельного участка, образование которого предусмотрено Схемой, с местоположением земельного участка, образуемого в соответствии с ранее принятым решением об утверждении Схемы, срок действия которого не истек.</w:t>
      </w:r>
    </w:p>
    <w:p>
      <w:pPr>
        <w:pStyle w:val="ConsPlusNormal"/>
        <w:bidi w:val="0"/>
        <w:spacing w:before="160" w:after="0"/>
        <w:ind w:left="0" w:right="0" w:firstLine="540"/>
        <w:jc w:val="both"/>
        <w:rPr/>
      </w:pPr>
      <w:r>
        <w:rPr/>
        <w:t>2.9.3. Разработка Схемы выполнена с нарушением указанных в настоящем пункте требований к образуемым земельным участкам.</w:t>
      </w:r>
    </w:p>
    <w:p>
      <w:pPr>
        <w:pStyle w:val="ConsPlusNormal"/>
        <w:bidi w:val="0"/>
        <w:spacing w:before="160" w:after="0"/>
        <w:ind w:left="0" w:right="0" w:firstLine="540"/>
        <w:jc w:val="both"/>
        <w:rPr/>
      </w:pPr>
      <w:r>
        <w:rPr/>
        <w:t>Требования к образуемым и измененным земельным участкам:</w:t>
      </w:r>
    </w:p>
    <w:p>
      <w:pPr>
        <w:pStyle w:val="ConsPlusNormal"/>
        <w:bidi w:val="0"/>
        <w:spacing w:before="160" w:after="0"/>
        <w:ind w:left="0" w:right="0" w:firstLine="540"/>
        <w:jc w:val="both"/>
        <w:rPr/>
      </w:pPr>
      <w:r>
        <w:rPr/>
        <w:t>предельные (максимальные и минимальные) размеры земельных участков, в отношении которых в соответствии с законодательством о градостроительной деятельности устанавливаются градостроительные регламенты, определяются такими градостроительными регламентами;</w:t>
      </w:r>
    </w:p>
    <w:p>
      <w:pPr>
        <w:pStyle w:val="ConsPlusNormal"/>
        <w:bidi w:val="0"/>
        <w:spacing w:before="160" w:after="0"/>
        <w:ind w:left="0" w:right="0" w:firstLine="540"/>
        <w:jc w:val="both"/>
        <w:rPr/>
      </w:pPr>
      <w:r>
        <w:rPr/>
        <w:t xml:space="preserve">предельные (максимальные и минимальные) размеры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 определяются в соответствии с Земельным </w:t>
      </w:r>
      <w:hyperlink r:id="rId47">
        <w:r>
          <w:rPr>
            <w:color w:val="0000FF"/>
          </w:rPr>
          <w:t>кодексом</w:t>
        </w:r>
      </w:hyperlink>
      <w:r>
        <w:rPr/>
        <w:t xml:space="preserve"> Российской Федерации, другими федеральными законами;</w:t>
      </w:r>
    </w:p>
    <w:p>
      <w:pPr>
        <w:pStyle w:val="ConsPlusNormal"/>
        <w:bidi w:val="0"/>
        <w:spacing w:before="160" w:after="0"/>
        <w:ind w:left="0" w:right="0" w:firstLine="540"/>
        <w:jc w:val="both"/>
        <w:rPr/>
      </w:pPr>
      <w:r>
        <w:rPr/>
        <w:t xml:space="preserve">границы земельных участков не должны пересекать границы муниципальных образований и (или) границы населенных пунктов. При выявлении пересечения границ земельных участков с границами муниципальных образований и (или) границами городских либо сельских населенных пунктов устранение такого пересечения осуществляется в соответствии с Земельным </w:t>
      </w:r>
      <w:hyperlink r:id="rId48">
        <w:r>
          <w:rPr>
            <w:color w:val="0000FF"/>
          </w:rPr>
          <w:t>кодексом</w:t>
        </w:r>
      </w:hyperlink>
      <w:r>
        <w:rPr/>
        <w:t xml:space="preserve"> Российской Федерации и другими федеральными законами;</w:t>
      </w:r>
    </w:p>
    <w:p>
      <w:pPr>
        <w:pStyle w:val="ConsPlusNormal"/>
        <w:bidi w:val="0"/>
        <w:spacing w:before="160" w:after="0"/>
        <w:ind w:left="0" w:right="0" w:firstLine="540"/>
        <w:jc w:val="both"/>
        <w:rPr/>
      </w:pPr>
      <w:r>
        <w:rPr/>
        <w:t>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pPr>
        <w:pStyle w:val="ConsPlusNormal"/>
        <w:bidi w:val="0"/>
        <w:spacing w:before="160" w:after="0"/>
        <w:ind w:left="0" w:right="0" w:firstLine="540"/>
        <w:jc w:val="both"/>
        <w:rPr/>
      </w:pPr>
      <w:r>
        <w:rPr/>
        <w:t>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pPr>
        <w:pStyle w:val="ConsPlusNormal"/>
        <w:bidi w:val="0"/>
        <w:spacing w:before="160" w:after="0"/>
        <w:ind w:left="0" w:right="0" w:firstLine="540"/>
        <w:jc w:val="both"/>
        <w:rPr/>
      </w:pPr>
      <w:r>
        <w:rPr/>
        <w:t>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pPr>
        <w:pStyle w:val="ConsPlusNormal"/>
        <w:bidi w:val="0"/>
        <w:spacing w:before="160" w:after="0"/>
        <w:ind w:left="0" w:right="0" w:firstLine="540"/>
        <w:jc w:val="both"/>
        <w:rPr/>
      </w:pPr>
      <w:r>
        <w:rPr/>
        <w:t>не допускается образование земельного участка, границы которого пересекают границы территориальных зон, лесничеств, за исключением земельного участка, образуемого в целях осуществления пользования недрами, строительства, реконструкции, эксплуатации линейных объектов, их неотъемлемых технологических частей, гидротехнических сооружений, а также строительства водохранилищ, иных искусственных водных объектов. При выявлении пересечения границ земельных участков с границами территориальных зон (за исключением земельных участков, границы которых могут пересекать границы территориальных зон в соответствии с настоящим пунктом), лесничеств устранение такого пересечения осуществляется в порядке, установленном федеральным законом. Если иное не установлено федеральным законом, не является препятствием для образования земельного участка наличие пересечения границ земельных участков с границами зон с особыми условиями использования территорий, границами территорий, в отношении которых устанавливается публичный сервитут (далее - границы публичного сервитута), территорий объектов культурного наследия, особо охраняемых природных территорий, особых экономических зон, охотничьих угодий, территорий опережающего развития, зон территориального развития в Российской Федерации, игорных зон,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w:t>
      </w:r>
    </w:p>
    <w:p>
      <w:pPr>
        <w:pStyle w:val="ConsPlusNormal"/>
        <w:bidi w:val="0"/>
        <w:spacing w:before="160" w:after="0"/>
        <w:ind w:left="0" w:right="0" w:firstLine="540"/>
        <w:jc w:val="both"/>
        <w:rPr/>
      </w:pPr>
      <w:r>
        <w:rPr/>
        <w:t>в случае, если образование земельного участка приводит к нарушению указанных в настоящем пункте требований, выявленному в том числе при выполнении кадастровых работ, заинтересованное лицо до осуществления государственного кадастрового учета такого земельного участка вправе обратиться в орган, утвердивший документы, в соответствии с которыми осуществляется образование такого земельного участка, с заявлением о внесении в указанные документы изменений в целях устранения этого нарушения. Рассмотрение данного заявления осуществляется в порядке, предусмотренном для утверждения указанных документов;</w:t>
      </w:r>
    </w:p>
    <w:p>
      <w:pPr>
        <w:pStyle w:val="ConsPlusNormal"/>
        <w:bidi w:val="0"/>
        <w:spacing w:before="160" w:after="0"/>
        <w:ind w:left="0" w:right="0" w:firstLine="540"/>
        <w:jc w:val="both"/>
        <w:rPr/>
      </w:pPr>
      <w:r>
        <w:rPr/>
        <w:t xml:space="preserve">в случае, если образование земельного участка приводит к пересечению его границ с границами зон с особыми условиями использования территорий, границами публичного сервитута, границами особо охраняемых природных территорий, границами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 возмещение убытков в связи с ограничениями прав на землю, возникающими при таком пересечении (при возникновении этих убытков), осуществляется в соответствии со </w:t>
      </w:r>
      <w:hyperlink r:id="rId49">
        <w:r>
          <w:rPr>
            <w:color w:val="0000FF"/>
          </w:rPr>
          <w:t>статьями 57</w:t>
        </w:r>
      </w:hyperlink>
      <w:r>
        <w:rPr/>
        <w:t xml:space="preserve"> и </w:t>
      </w:r>
      <w:hyperlink r:id="rId50">
        <w:r>
          <w:rPr>
            <w:color w:val="0000FF"/>
          </w:rPr>
          <w:t>57.1</w:t>
        </w:r>
      </w:hyperlink>
      <w:r>
        <w:rPr/>
        <w:t xml:space="preserve"> Земельного кодекса Российской Федерации.</w:t>
      </w:r>
    </w:p>
    <w:p>
      <w:pPr>
        <w:pStyle w:val="ConsPlusNormal"/>
        <w:bidi w:val="0"/>
        <w:spacing w:before="160" w:after="0"/>
        <w:ind w:left="0" w:right="0" w:firstLine="540"/>
        <w:jc w:val="both"/>
        <w:rPr/>
      </w:pPr>
      <w:r>
        <w:rPr/>
        <w:t>2.9.4. Несоответствие Схемы утвержденному проекту планировки территории, землеустроительной документации, положению об особо охраняемой природной территории.</w:t>
      </w:r>
    </w:p>
    <w:p>
      <w:pPr>
        <w:pStyle w:val="ConsPlusNormal"/>
        <w:bidi w:val="0"/>
        <w:spacing w:before="160" w:after="0"/>
        <w:ind w:left="0" w:right="0" w:firstLine="540"/>
        <w:jc w:val="both"/>
        <w:rPr/>
      </w:pPr>
      <w:r>
        <w:rPr/>
        <w:t>2.9.5. Расположение земельного участка, образование которого предусмотрено Схемой, в границах территории, для которой утвержден проект межевания территории, за исключением случаев, установленных федеральными законами.</w:t>
      </w:r>
    </w:p>
    <w:p>
      <w:pPr>
        <w:pStyle w:val="ConsPlusNormal"/>
        <w:bidi w:val="0"/>
        <w:spacing w:before="160" w:after="0"/>
        <w:ind w:left="0" w:right="0" w:firstLine="540"/>
        <w:jc w:val="both"/>
        <w:rPr/>
      </w:pPr>
      <w:bookmarkStart w:id="14" w:name="Par163"/>
      <w:bookmarkEnd w:id="14"/>
      <w:r>
        <w:rPr/>
        <w:t>2.9.6. Разработка Схемы в отношении земельного участка, образование которого допускается исключительно в соответствии с утвержденным проектом межевания территории.</w:t>
      </w:r>
    </w:p>
    <w:p>
      <w:pPr>
        <w:pStyle w:val="ConsPlusNormal"/>
        <w:bidi w:val="0"/>
        <w:spacing w:before="160" w:after="0"/>
        <w:ind w:left="0" w:right="0" w:firstLine="540"/>
        <w:jc w:val="both"/>
        <w:rPr/>
      </w:pPr>
      <w:bookmarkStart w:id="15" w:name="Par164"/>
      <w:bookmarkEnd w:id="15"/>
      <w:r>
        <w:rPr/>
        <w:t>2.9.7.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ConsPlusNormal"/>
        <w:bidi w:val="0"/>
        <w:spacing w:before="160" w:after="0"/>
        <w:ind w:left="0" w:right="0" w:firstLine="540"/>
        <w:jc w:val="both"/>
        <w:rPr/>
      </w:pPr>
      <w:r>
        <w:rPr/>
        <w:t xml:space="preserve">2.9.8.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в соответствии с </w:t>
      </w:r>
      <w:hyperlink r:id="rId51">
        <w:r>
          <w:rPr>
            <w:color w:val="0000FF"/>
          </w:rPr>
          <w:t>подпунктом 10 пункта 2 статьи 39.10</w:t>
        </w:r>
      </w:hyperlink>
      <w:r>
        <w:rPr/>
        <w:t xml:space="preserve"> Земельного кодекса Российской Федерации.</w:t>
      </w:r>
    </w:p>
    <w:p>
      <w:pPr>
        <w:pStyle w:val="ConsPlusNormal"/>
        <w:bidi w:val="0"/>
        <w:spacing w:before="160" w:after="0"/>
        <w:ind w:left="0" w:right="0" w:firstLine="540"/>
        <w:jc w:val="both"/>
        <w:rPr/>
      </w:pPr>
      <w:r>
        <w:rPr/>
        <w:t>2.9.9. Указанный в заявлении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ConsPlusNormal"/>
        <w:bidi w:val="0"/>
        <w:spacing w:before="160" w:after="0"/>
        <w:ind w:left="0" w:right="0" w:firstLine="540"/>
        <w:jc w:val="both"/>
        <w:rPr/>
      </w:pPr>
      <w:r>
        <w:rPr/>
        <w:t xml:space="preserve">2.9.10.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52">
        <w:r>
          <w:rPr>
            <w:color w:val="0000FF"/>
          </w:rPr>
          <w:t>статьей 39.36</w:t>
        </w:r>
      </w:hyperlink>
      <w:r>
        <w:rPr/>
        <w:t xml:space="preserve"> Земельного кодекса Российской Федерации, либо с заявлением обратился собственник этих здания, сооружения, помещений в них, этого объекта незавершенного строительства, а также случаев, если подано заявление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53">
        <w:r>
          <w:rPr>
            <w:color w:val="0000FF"/>
          </w:rPr>
          <w:t>частью 11 статьи 55.32</w:t>
        </w:r>
      </w:hyperlink>
      <w:r>
        <w:rPr/>
        <w:t xml:space="preserve"> Градостроительного кодекса Российской Федерации.</w:t>
      </w:r>
    </w:p>
    <w:p>
      <w:pPr>
        <w:pStyle w:val="ConsPlusNormal"/>
        <w:bidi w:val="0"/>
        <w:spacing w:before="160" w:after="0"/>
        <w:ind w:left="0" w:right="0" w:firstLine="540"/>
        <w:jc w:val="both"/>
        <w:rPr/>
      </w:pPr>
      <w:r>
        <w:rPr/>
        <w:t xml:space="preserve">2.9.11.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54">
        <w:r>
          <w:rPr>
            <w:color w:val="0000FF"/>
          </w:rPr>
          <w:t>статьей 39.36</w:t>
        </w:r>
      </w:hyperlink>
      <w:r>
        <w:rPr/>
        <w:t xml:space="preserve"> Земельного кодекса Российской Федерации, либо с заявлением обратился правообладатель этих здания, сооружения, помещений в них, этого объекта незавершенного строительства.</w:t>
      </w:r>
    </w:p>
    <w:p>
      <w:pPr>
        <w:pStyle w:val="ConsPlusNormal"/>
        <w:bidi w:val="0"/>
        <w:spacing w:before="160" w:after="0"/>
        <w:ind w:left="0" w:right="0" w:firstLine="540"/>
        <w:jc w:val="both"/>
        <w:rPr/>
      </w:pPr>
      <w:r>
        <w:rPr/>
        <w:t>2.9.12.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ConsPlusNormal"/>
        <w:bidi w:val="0"/>
        <w:spacing w:before="160" w:after="0"/>
        <w:ind w:left="0" w:right="0" w:firstLine="540"/>
        <w:jc w:val="both"/>
        <w:rPr/>
      </w:pPr>
      <w:r>
        <w:rPr/>
        <w:t>2.9.13.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pPr>
        <w:pStyle w:val="ConsPlusNormal"/>
        <w:bidi w:val="0"/>
        <w:spacing w:before="160" w:after="0"/>
        <w:ind w:left="0" w:right="0" w:firstLine="540"/>
        <w:jc w:val="both"/>
        <w:rPr/>
      </w:pPr>
      <w:r>
        <w:rPr/>
        <w:t>2.9.14.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ConsPlusNormal"/>
        <w:bidi w:val="0"/>
        <w:ind w:left="0" w:right="0" w:hanging="0"/>
        <w:jc w:val="both"/>
        <w:rPr/>
      </w:pPr>
      <w:r>
        <w:rPr/>
        <w:t xml:space="preserve">(в ред. </w:t>
      </w:r>
      <w:hyperlink r:id="rId55">
        <w:r>
          <w:rPr>
            <w:color w:val="0000FF"/>
          </w:rPr>
          <w:t>постановления</w:t>
        </w:r>
      </w:hyperlink>
      <w:r>
        <w:rPr/>
        <w:t xml:space="preserve"> администрации г. Кирова от 19.12.2024 N 5334-п)</w:t>
      </w:r>
    </w:p>
    <w:p>
      <w:pPr>
        <w:pStyle w:val="ConsPlusNormal"/>
        <w:bidi w:val="0"/>
        <w:spacing w:before="160" w:after="0"/>
        <w:ind w:left="0" w:right="0" w:firstLine="540"/>
        <w:jc w:val="both"/>
        <w:rPr/>
      </w:pPr>
      <w:r>
        <w:rPr/>
        <w:t>2.9.15.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pPr>
        <w:pStyle w:val="ConsPlusNormal"/>
        <w:bidi w:val="0"/>
        <w:ind w:left="0" w:right="0" w:hanging="0"/>
        <w:jc w:val="both"/>
        <w:rPr/>
      </w:pPr>
      <w:r>
        <w:rPr/>
        <w:t xml:space="preserve">(в ред. </w:t>
      </w:r>
      <w:hyperlink r:id="rId56">
        <w:r>
          <w:rPr>
            <w:color w:val="0000FF"/>
          </w:rPr>
          <w:t>постановления</w:t>
        </w:r>
      </w:hyperlink>
      <w:r>
        <w:rPr/>
        <w:t xml:space="preserve"> администрации г. Кирова от 19.12.2024 N 5334-п)</w:t>
      </w:r>
    </w:p>
    <w:p>
      <w:pPr>
        <w:pStyle w:val="ConsPlusNormal"/>
        <w:bidi w:val="0"/>
        <w:spacing w:before="160" w:after="0"/>
        <w:ind w:left="0" w:right="0" w:firstLine="540"/>
        <w:jc w:val="both"/>
        <w:rPr/>
      </w:pPr>
      <w:r>
        <w:rPr/>
        <w:t>2.9.16. Указанный в заявлении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ConsPlusNormal"/>
        <w:bidi w:val="0"/>
        <w:ind w:left="0" w:right="0" w:hanging="0"/>
        <w:jc w:val="both"/>
        <w:rPr/>
      </w:pPr>
      <w:r>
        <w:rPr/>
        <w:t xml:space="preserve">(в ред. </w:t>
      </w:r>
      <w:hyperlink r:id="rId57">
        <w:r>
          <w:rPr>
            <w:color w:val="0000FF"/>
          </w:rPr>
          <w:t>постановления</w:t>
        </w:r>
      </w:hyperlink>
      <w:r>
        <w:rPr/>
        <w:t xml:space="preserve"> администрации г. Кирова от 19.12.2024 N 5334-п)</w:t>
      </w:r>
    </w:p>
    <w:p>
      <w:pPr>
        <w:pStyle w:val="ConsPlusNormal"/>
        <w:bidi w:val="0"/>
        <w:spacing w:before="160" w:after="0"/>
        <w:ind w:left="0" w:right="0" w:firstLine="540"/>
        <w:jc w:val="both"/>
        <w:rPr/>
      </w:pPr>
      <w:r>
        <w:rPr/>
        <w:t xml:space="preserve">2.9.17. Указанный в заявлении земельный участок является предметом аукциона, извещение о проведении которого размещено в соответствии с </w:t>
      </w:r>
      <w:hyperlink r:id="rId58">
        <w:r>
          <w:rPr>
            <w:color w:val="0000FF"/>
          </w:rPr>
          <w:t>пунктом 19 статьи 39.11</w:t>
        </w:r>
      </w:hyperlink>
      <w:r>
        <w:rPr/>
        <w:t xml:space="preserve"> Земельного кодекса Российской Федерации.</w:t>
      </w:r>
    </w:p>
    <w:p>
      <w:pPr>
        <w:pStyle w:val="ConsPlusNormal"/>
        <w:bidi w:val="0"/>
        <w:spacing w:before="160" w:after="0"/>
        <w:ind w:left="0" w:right="0" w:firstLine="540"/>
        <w:jc w:val="both"/>
        <w:rPr/>
      </w:pPr>
      <w:r>
        <w:rPr/>
        <w:t xml:space="preserve">2.9.18. В отношении земельного участка, указанного в заявлении, поступило предусмотренное </w:t>
      </w:r>
      <w:hyperlink r:id="rId59">
        <w:r>
          <w:rPr>
            <w:color w:val="0000FF"/>
          </w:rPr>
          <w:t>подпунктом 6 пункта 4 статьи 39.11</w:t>
        </w:r>
      </w:hyperlink>
      <w:r>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60">
        <w:r>
          <w:rPr>
            <w:color w:val="0000FF"/>
          </w:rPr>
          <w:t>подпунктом 4 пункта 4 статьи 39.11</w:t>
        </w:r>
      </w:hyperlink>
      <w:r>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61">
        <w:r>
          <w:rPr>
            <w:color w:val="0000FF"/>
          </w:rPr>
          <w:t>пунктом 8 статьи 39.11</w:t>
        </w:r>
      </w:hyperlink>
      <w:r>
        <w:rPr/>
        <w:t xml:space="preserve"> Земельного кодекса Российской Федерации.</w:t>
      </w:r>
    </w:p>
    <w:p>
      <w:pPr>
        <w:pStyle w:val="ConsPlusNormal"/>
        <w:bidi w:val="0"/>
        <w:spacing w:before="160" w:after="0"/>
        <w:ind w:left="0" w:right="0" w:firstLine="540"/>
        <w:jc w:val="both"/>
        <w:rPr/>
      </w:pPr>
      <w:bookmarkStart w:id="16" w:name="Par179"/>
      <w:bookmarkEnd w:id="16"/>
      <w:r>
        <w:rPr/>
        <w:t xml:space="preserve">2.9.19. В отношении земельного участка, указанного в заявлении, опубликовано и размещено в соответствии с </w:t>
      </w:r>
      <w:hyperlink r:id="rId62">
        <w:r>
          <w:rPr>
            <w:color w:val="0000FF"/>
          </w:rPr>
          <w:t>подпунктом 1 пункта 1 статьи 39.18</w:t>
        </w:r>
      </w:hyperlink>
      <w:r>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pPr>
        <w:pStyle w:val="ConsPlusNormal"/>
        <w:bidi w:val="0"/>
        <w:ind w:left="0" w:right="0" w:hanging="0"/>
        <w:jc w:val="both"/>
        <w:rPr/>
      </w:pPr>
      <w:r>
        <w:rPr/>
        <w:t xml:space="preserve">(в ред. </w:t>
      </w:r>
      <w:hyperlink r:id="rId63">
        <w:r>
          <w:rPr>
            <w:color w:val="0000FF"/>
          </w:rPr>
          <w:t>постановления</w:t>
        </w:r>
      </w:hyperlink>
      <w:r>
        <w:rPr/>
        <w:t xml:space="preserve"> администрации г. Кирова от 19.12.2024 N 5334-п)</w:t>
      </w:r>
    </w:p>
    <w:p>
      <w:pPr>
        <w:pStyle w:val="ConsPlusNormal"/>
        <w:bidi w:val="0"/>
        <w:spacing w:before="160" w:after="0"/>
        <w:ind w:left="0" w:right="0" w:firstLine="540"/>
        <w:jc w:val="both"/>
        <w:rPr/>
      </w:pPr>
      <w:r>
        <w:rPr/>
        <w:t>2.9.20.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pPr>
        <w:pStyle w:val="ConsPlusNormal"/>
        <w:bidi w:val="0"/>
        <w:spacing w:before="160" w:after="0"/>
        <w:ind w:left="0" w:right="0" w:firstLine="540"/>
        <w:jc w:val="both"/>
        <w:rPr/>
      </w:pPr>
      <w:bookmarkStart w:id="17" w:name="Par182"/>
      <w:bookmarkEnd w:id="17"/>
      <w:r>
        <w:rPr/>
        <w:t>2.9.21.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pPr>
        <w:pStyle w:val="ConsPlusNormal"/>
        <w:bidi w:val="0"/>
        <w:spacing w:before="160" w:after="0"/>
        <w:ind w:left="0" w:right="0" w:firstLine="540"/>
        <w:jc w:val="both"/>
        <w:rPr/>
      </w:pPr>
      <w:r>
        <w:rPr/>
        <w:t xml:space="preserve">2.9.22.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в соответствии с </w:t>
      </w:r>
      <w:hyperlink r:id="rId64">
        <w:r>
          <w:rPr>
            <w:color w:val="0000FF"/>
          </w:rPr>
          <w:t>подпунктом 10 пункта 2 статьи 39.10</w:t>
        </w:r>
      </w:hyperlink>
      <w:r>
        <w:rPr/>
        <w:t xml:space="preserve"> Земельного кодекса Российской Федерации.</w:t>
      </w:r>
    </w:p>
    <w:p>
      <w:pPr>
        <w:pStyle w:val="ConsPlusNormal"/>
        <w:bidi w:val="0"/>
        <w:spacing w:before="160" w:after="0"/>
        <w:ind w:left="0" w:right="0" w:firstLine="540"/>
        <w:jc w:val="both"/>
        <w:rPr/>
      </w:pPr>
      <w:r>
        <w:rPr/>
        <w:t xml:space="preserve">2.9.23. Площадь земельного участка, указанного в заявлении садоводческому или огородническому некоммерческому товариществу, превышает предельный размер, установленный </w:t>
      </w:r>
      <w:hyperlink r:id="rId65">
        <w:r>
          <w:rPr>
            <w:color w:val="0000FF"/>
          </w:rPr>
          <w:t>пунктом 6 статьи 39.10</w:t>
        </w:r>
      </w:hyperlink>
      <w:r>
        <w:rPr/>
        <w:t xml:space="preserve"> Земельного кодекса Российской Федерации.</w:t>
      </w:r>
    </w:p>
    <w:p>
      <w:pPr>
        <w:pStyle w:val="ConsPlusNormal"/>
        <w:bidi w:val="0"/>
        <w:spacing w:before="160" w:after="0"/>
        <w:ind w:left="0" w:right="0" w:firstLine="540"/>
        <w:jc w:val="both"/>
        <w:rPr/>
      </w:pPr>
      <w:r>
        <w:rPr/>
        <w:t>2.9.24.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pPr>
        <w:pStyle w:val="ConsPlusNormal"/>
        <w:bidi w:val="0"/>
        <w:spacing w:before="160" w:after="0"/>
        <w:ind w:left="0" w:right="0" w:firstLine="540"/>
        <w:jc w:val="both"/>
        <w:rPr/>
      </w:pPr>
      <w:r>
        <w:rPr/>
        <w:t>2.9.25.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pPr>
        <w:pStyle w:val="ConsPlusNormal"/>
        <w:bidi w:val="0"/>
        <w:spacing w:before="160" w:after="0"/>
        <w:ind w:left="0" w:right="0" w:firstLine="540"/>
        <w:jc w:val="both"/>
        <w:rPr/>
      </w:pPr>
      <w:bookmarkStart w:id="18" w:name="Par187"/>
      <w:bookmarkEnd w:id="18"/>
      <w:r>
        <w:rPr/>
        <w:t>2.9.26. Предоставление земельного участка на заявленном виде прав не допускается.</w:t>
      </w:r>
    </w:p>
    <w:p>
      <w:pPr>
        <w:pStyle w:val="ConsPlusNormal"/>
        <w:bidi w:val="0"/>
        <w:spacing w:before="160" w:after="0"/>
        <w:ind w:left="0" w:right="0" w:firstLine="540"/>
        <w:jc w:val="both"/>
        <w:rPr/>
      </w:pPr>
      <w:r>
        <w:rPr/>
        <w:t>2.9.27. В отношении земельного участка, указанного в заявлении, не установлен вид разрешенного использования.</w:t>
      </w:r>
    </w:p>
    <w:p>
      <w:pPr>
        <w:pStyle w:val="ConsPlusNormal"/>
        <w:bidi w:val="0"/>
        <w:spacing w:before="160" w:after="0"/>
        <w:ind w:left="0" w:right="0" w:firstLine="540"/>
        <w:jc w:val="both"/>
        <w:rPr/>
      </w:pPr>
      <w:r>
        <w:rPr/>
        <w:t>2.9.28. Указанный в заявлении земельный участок не отнесен к определенной категории земель.</w:t>
      </w:r>
    </w:p>
    <w:p>
      <w:pPr>
        <w:pStyle w:val="ConsPlusNormal"/>
        <w:bidi w:val="0"/>
        <w:spacing w:before="160" w:after="0"/>
        <w:ind w:left="0" w:right="0" w:firstLine="540"/>
        <w:jc w:val="both"/>
        <w:rPr/>
      </w:pPr>
      <w:bookmarkStart w:id="19" w:name="Par190"/>
      <w:bookmarkEnd w:id="19"/>
      <w:r>
        <w:rPr/>
        <w:t>2.9.29. В отношении земельного участка, указанного в заявлении, принято решение о предварительном согласовании предоставления земельного участка, срок действия которого не истек, и с заявлением обратилось иное не указанное в этом решении лицо.</w:t>
      </w:r>
    </w:p>
    <w:p>
      <w:pPr>
        <w:pStyle w:val="ConsPlusNormal"/>
        <w:bidi w:val="0"/>
        <w:spacing w:before="160" w:after="0"/>
        <w:ind w:left="0" w:right="0" w:firstLine="540"/>
        <w:jc w:val="both"/>
        <w:rPr/>
      </w:pPr>
      <w:bookmarkStart w:id="20" w:name="Par191"/>
      <w:bookmarkEnd w:id="20"/>
      <w:r>
        <w:rPr/>
        <w:t>2.9.30.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ConsPlusNormal"/>
        <w:bidi w:val="0"/>
        <w:spacing w:before="160" w:after="0"/>
        <w:ind w:left="0" w:right="0" w:firstLine="540"/>
        <w:jc w:val="both"/>
        <w:rPr/>
      </w:pPr>
      <w:r>
        <w:rPr/>
        <w:t xml:space="preserve">2.9.31. Границы земельного участка, указанного в заявлении, подлежат уточнению в соответствии с Федеральным </w:t>
      </w:r>
      <w:hyperlink r:id="rId66">
        <w:r>
          <w:rPr>
            <w:color w:val="0000FF"/>
          </w:rPr>
          <w:t>законом</w:t>
        </w:r>
      </w:hyperlink>
      <w:r>
        <w:rPr/>
        <w:t xml:space="preserve"> от 13.07.2015 N 218-ФЗ "О государственной регистрации недвижимости".</w:t>
      </w:r>
    </w:p>
    <w:p>
      <w:pPr>
        <w:pStyle w:val="ConsPlusNormal"/>
        <w:bidi w:val="0"/>
        <w:spacing w:before="160" w:after="0"/>
        <w:ind w:left="0" w:right="0" w:firstLine="540"/>
        <w:jc w:val="both"/>
        <w:rPr/>
      </w:pPr>
      <w:r>
        <w:rPr/>
        <w:t>2.9.32. Площадь земельного участка, указанного в заявлении, превышает площадь земельного участка, указанную в Схеме,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pPr>
        <w:pStyle w:val="ConsPlusNormal"/>
        <w:bidi w:val="0"/>
        <w:spacing w:before="160" w:after="0"/>
        <w:ind w:left="0" w:right="0" w:firstLine="540"/>
        <w:jc w:val="both"/>
        <w:rPr/>
      </w:pPr>
      <w:bookmarkStart w:id="21" w:name="Par194"/>
      <w:bookmarkEnd w:id="21"/>
      <w:r>
        <w:rPr/>
        <w:t xml:space="preserve">2.9.33.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67">
        <w:r>
          <w:rPr>
            <w:color w:val="0000FF"/>
          </w:rPr>
          <w:t>частью 4 статьи 18</w:t>
        </w:r>
      </w:hyperlink>
      <w:r>
        <w:rPr/>
        <w:t xml:space="preserve"> Федерального закона от 24.07.2007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68">
        <w:r>
          <w:rPr>
            <w:color w:val="0000FF"/>
          </w:rPr>
          <w:t>частью 3 статьи 14</w:t>
        </w:r>
      </w:hyperlink>
      <w:r>
        <w:rPr/>
        <w:t xml:space="preserve"> указанного Федерального закона.</w:t>
      </w:r>
    </w:p>
    <w:p>
      <w:pPr>
        <w:pStyle w:val="ConsPlusNormal"/>
        <w:bidi w:val="0"/>
        <w:spacing w:before="160" w:after="0"/>
        <w:ind w:left="0" w:right="0" w:firstLine="540"/>
        <w:jc w:val="both"/>
        <w:rPr/>
      </w:pPr>
      <w:bookmarkStart w:id="22" w:name="Par195"/>
      <w:bookmarkEnd w:id="22"/>
      <w:r>
        <w:rPr/>
        <w:t>2.10. Основание для приостановления предоставления муниципальной услуги.</w:t>
      </w:r>
    </w:p>
    <w:p>
      <w:pPr>
        <w:pStyle w:val="ConsPlusNormal"/>
        <w:bidi w:val="0"/>
        <w:spacing w:before="160" w:after="0"/>
        <w:ind w:left="0" w:right="0" w:firstLine="540"/>
        <w:jc w:val="both"/>
        <w:rPr/>
      </w:pPr>
      <w:r>
        <w:rPr/>
        <w:t>К заявлению приложена Схема, местоположение земельного участка в которой частично или полностью совпадает с местоположением земельного участка в Схеме, ранее представленной на рассмотрение в Администрацию другим лицом.</w:t>
      </w:r>
    </w:p>
    <w:p>
      <w:pPr>
        <w:pStyle w:val="ConsPlusNormal"/>
        <w:bidi w:val="0"/>
        <w:spacing w:before="160" w:after="0"/>
        <w:ind w:left="0" w:right="0" w:firstLine="540"/>
        <w:jc w:val="both"/>
        <w:rPr/>
      </w:pPr>
      <w:r>
        <w:rPr/>
        <w:t>2.11. Размер платы, взимаемой с заявителя при предоставлении муниципальной услуги.</w:t>
      </w:r>
    </w:p>
    <w:p>
      <w:pPr>
        <w:pStyle w:val="ConsPlusNormal"/>
        <w:bidi w:val="0"/>
        <w:spacing w:before="160" w:after="0"/>
        <w:ind w:left="0" w:right="0" w:firstLine="540"/>
        <w:jc w:val="both"/>
        <w:rPr/>
      </w:pPr>
      <w:r>
        <w:rPr/>
        <w:t>Предоставление муниципальной услуги осуществляется бесплатно.</w:t>
      </w:r>
    </w:p>
    <w:p>
      <w:pPr>
        <w:pStyle w:val="ConsPlusNormal"/>
        <w:bidi w:val="0"/>
        <w:spacing w:before="160" w:after="0"/>
        <w:ind w:left="0" w:right="0" w:firstLine="540"/>
        <w:jc w:val="both"/>
        <w:rPr/>
      </w:pPr>
      <w:r>
        <w:rPr/>
        <w:t>2.12. Срок предоставления муниципальной услуги:</w:t>
      </w:r>
    </w:p>
    <w:p>
      <w:pPr>
        <w:pStyle w:val="ConsPlusNormal"/>
        <w:bidi w:val="0"/>
        <w:spacing w:before="160" w:after="0"/>
        <w:ind w:left="0" w:right="0" w:firstLine="540"/>
        <w:jc w:val="both"/>
        <w:rPr/>
      </w:pPr>
      <w:r>
        <w:rPr/>
        <w:t>2.12.1. Общий срок предоставления муниципальной услуги не может превышать 60 дней с даты поступления заявления в Администрацию, включая тридцатидневный срок опубликования извещения о предоставлении земельного участка.</w:t>
      </w:r>
    </w:p>
    <w:p>
      <w:pPr>
        <w:pStyle w:val="ConsPlusNormal"/>
        <w:bidi w:val="0"/>
        <w:spacing w:before="160" w:after="0"/>
        <w:ind w:left="0" w:right="0" w:firstLine="540"/>
        <w:jc w:val="both"/>
        <w:rPr/>
      </w:pPr>
      <w:r>
        <w:rPr/>
        <w:t>В случае, если Схема подлежит согласованию в органе исполнительной власти субъекта Российской Федерации, уполномоченного на согласование в области лесных отношений, срок принятия решения о предварительном согласовании предоставления земельного участка может быть продлен не более чем до 35 дней со дня поступления заявления в Администрацию. В данном случае срок предоставления муниципальной услуги не может превышать 75 дней со дня поступления заявления в Администрацию, включая тридцатидневный срок опубликования извещения о предоставлении земельного участка.</w:t>
      </w:r>
    </w:p>
    <w:p>
      <w:pPr>
        <w:pStyle w:val="ConsPlusNormal"/>
        <w:bidi w:val="0"/>
        <w:spacing w:before="160" w:after="0"/>
        <w:ind w:left="0" w:right="0" w:firstLine="540"/>
        <w:jc w:val="both"/>
        <w:rPr/>
      </w:pPr>
      <w:r>
        <w:rPr/>
        <w:t>Общий срок об отказе в предоставлении муниципальной услуги не может превышать:</w:t>
      </w:r>
    </w:p>
    <w:p>
      <w:pPr>
        <w:pStyle w:val="ConsPlusNormal"/>
        <w:bidi w:val="0"/>
        <w:spacing w:before="160" w:after="0"/>
        <w:ind w:left="0" w:right="0" w:firstLine="540"/>
        <w:jc w:val="both"/>
        <w:rPr/>
      </w:pPr>
      <w:r>
        <w:rPr/>
        <w:t xml:space="preserve">20 дней со дня поступления заявления в Администрацию при наличии оснований, предусмотренных </w:t>
      </w:r>
      <w:hyperlink r:id="rId69">
        <w:r>
          <w:rPr>
            <w:color w:val="0000FF"/>
          </w:rPr>
          <w:t>подпунктом 2 пункта 1 статьи 39.18</w:t>
        </w:r>
      </w:hyperlink>
      <w:r>
        <w:rPr/>
        <w:t xml:space="preserve"> Земельного кодекса Российской Федерации;</w:t>
      </w:r>
    </w:p>
    <w:p>
      <w:pPr>
        <w:pStyle w:val="ConsPlusNormal"/>
        <w:bidi w:val="0"/>
        <w:spacing w:before="160" w:after="0"/>
        <w:ind w:left="0" w:right="0" w:firstLine="540"/>
        <w:jc w:val="both"/>
        <w:rPr/>
      </w:pPr>
      <w:r>
        <w:rPr/>
        <w:t>57 дней со дня поступления заявления в Администрацию в случае поступления в течение тридцати дней со дня опубликования извещения заявлений иных граждан о намерении участвовать в аукционе, включая тридцатидневный срок опубликования извещения о предоставлении земельного участка.</w:t>
      </w:r>
    </w:p>
    <w:p>
      <w:pPr>
        <w:pStyle w:val="ConsPlusNormal"/>
        <w:bidi w:val="0"/>
        <w:ind w:left="0" w:right="0" w:hanging="0"/>
        <w:jc w:val="both"/>
        <w:rPr/>
      </w:pPr>
      <w:r>
        <w:rPr/>
        <w:t xml:space="preserve">(в ред. </w:t>
      </w:r>
      <w:hyperlink r:id="rId70">
        <w:r>
          <w:rPr>
            <w:color w:val="0000FF"/>
          </w:rPr>
          <w:t>постановления</w:t>
        </w:r>
      </w:hyperlink>
      <w:r>
        <w:rPr/>
        <w:t xml:space="preserve"> администрации г. Кирова от 19.12.2024 N 5334-п)</w:t>
      </w:r>
    </w:p>
    <w:p>
      <w:pPr>
        <w:pStyle w:val="ConsPlusNormal"/>
        <w:bidi w:val="0"/>
        <w:spacing w:before="160" w:after="0"/>
        <w:ind w:left="0" w:right="0" w:firstLine="540"/>
        <w:jc w:val="both"/>
        <w:rPr/>
      </w:pPr>
      <w:r>
        <w:rPr/>
        <w:t xml:space="preserve">В случае наличия основания для приостановления предоставления муниципальной услуги, указанного в </w:t>
      </w:r>
      <w:hyperlink w:anchor="Par195">
        <w:r>
          <w:rPr>
            <w:color w:val="0000FF"/>
          </w:rPr>
          <w:t>подразделе 2.10 раздела 2</w:t>
        </w:r>
      </w:hyperlink>
      <w:r>
        <w:rPr/>
        <w:t xml:space="preserve"> настоящего административного регламента, срок предоставления муниципальной услуги приостанавливается до принятия решения об утверждении Схемы, ранее направленной или представленной другим лицом, либо до принятия решения об отказе в утверждении указанной Схемы.</w:t>
      </w:r>
    </w:p>
    <w:p>
      <w:pPr>
        <w:pStyle w:val="ConsPlusNormal"/>
        <w:bidi w:val="0"/>
        <w:spacing w:before="160" w:after="0"/>
        <w:ind w:left="0" w:right="0" w:firstLine="540"/>
        <w:jc w:val="both"/>
        <w:rPr/>
      </w:pPr>
      <w:r>
        <w:rPr/>
        <w:t>2.12.2.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pPr>
        <w:pStyle w:val="ConsPlusNormal"/>
        <w:bidi w:val="0"/>
        <w:spacing w:before="160" w:after="0"/>
        <w:ind w:left="0" w:right="0" w:firstLine="540"/>
        <w:jc w:val="both"/>
        <w:rPr/>
      </w:pPr>
      <w:r>
        <w:rPr/>
        <w:t>2.12.3. Срок регистрации заявления о предоставлении муниципальной услуги.</w:t>
      </w:r>
    </w:p>
    <w:p>
      <w:pPr>
        <w:pStyle w:val="ConsPlusNormal"/>
        <w:bidi w:val="0"/>
        <w:spacing w:before="160" w:after="0"/>
        <w:ind w:left="0" w:right="0" w:firstLine="540"/>
        <w:jc w:val="both"/>
        <w:rPr/>
      </w:pPr>
      <w:r>
        <w:rPr/>
        <w:t>Документы, необходимые для предоставления муниципальной услуги, регистрируются в день их поступления в Администрацию или на следующий рабочий день, а в случае поступления в нерабочий или праздничный день - в следующий за ним первый рабочий день.</w:t>
      </w:r>
    </w:p>
    <w:p>
      <w:pPr>
        <w:pStyle w:val="ConsPlusNormal"/>
        <w:bidi w:val="0"/>
        <w:spacing w:before="160" w:after="0"/>
        <w:ind w:left="0" w:right="0" w:firstLine="540"/>
        <w:jc w:val="both"/>
        <w:rPr/>
      </w:pPr>
      <w:r>
        <w:rPr/>
        <w:t>Днем поступления документов в Администрацию является день их регистрации.</w:t>
      </w:r>
    </w:p>
    <w:p>
      <w:pPr>
        <w:pStyle w:val="ConsPlusNormal"/>
        <w:bidi w:val="0"/>
        <w:spacing w:before="160" w:after="0"/>
        <w:ind w:left="0" w:right="0" w:firstLine="540"/>
        <w:jc w:val="both"/>
        <w:rPr/>
      </w:pPr>
      <w:r>
        <w:rPr/>
        <w:t>2.13. Требования к помещениям для предоставления муниципальной услуги.</w:t>
      </w:r>
    </w:p>
    <w:p>
      <w:pPr>
        <w:pStyle w:val="ConsPlusNormal"/>
        <w:bidi w:val="0"/>
        <w:spacing w:before="160" w:after="0"/>
        <w:ind w:left="0" w:right="0" w:firstLine="540"/>
        <w:jc w:val="both"/>
        <w:rPr/>
      </w:pPr>
      <w:r>
        <w:rPr/>
        <w:t>2.13.1. Помещения для предоставления муниципальной услуги оснащаются местами для ожидания, заполнения запросов, информирования, приема заявителей.</w:t>
      </w:r>
    </w:p>
    <w:p>
      <w:pPr>
        <w:pStyle w:val="ConsPlusNormal"/>
        <w:bidi w:val="0"/>
        <w:spacing w:before="160" w:after="0"/>
        <w:ind w:left="0" w:right="0" w:firstLine="540"/>
        <w:jc w:val="both"/>
        <w:rPr/>
      </w:pPr>
      <w:r>
        <w:rPr/>
        <w:t>2.13.2. Места ожидания и места для заполнения запросов о предоставлении муниципальной услуги должны соответствовать комфортным условиям для заявителей и оптимальным условиям для работы должностных лиц.</w:t>
      </w:r>
    </w:p>
    <w:p>
      <w:pPr>
        <w:pStyle w:val="ConsPlusNormal"/>
        <w:bidi w:val="0"/>
        <w:spacing w:before="160" w:after="0"/>
        <w:ind w:left="0" w:right="0" w:firstLine="540"/>
        <w:jc w:val="both"/>
        <w:rPr/>
      </w:pPr>
      <w:r>
        <w:rPr/>
        <w:t>2.13.3. Места для информирования должны быть оборудованы информационными стендами, содержащими следующую информацию:</w:t>
      </w:r>
    </w:p>
    <w:p>
      <w:pPr>
        <w:pStyle w:val="ConsPlusNormal"/>
        <w:bidi w:val="0"/>
        <w:spacing w:before="160" w:after="0"/>
        <w:ind w:left="0" w:right="0" w:firstLine="540"/>
        <w:jc w:val="both"/>
        <w:rPr/>
      </w:pPr>
      <w:r>
        <w:rPr/>
        <w:t>часы приема, контактные телефоны, адреса электронной почты, адрес официального сайта муниципального образования "Город Киров" в сети "Интернет";</w:t>
      </w:r>
    </w:p>
    <w:p>
      <w:pPr>
        <w:pStyle w:val="ConsPlusNormal"/>
        <w:bidi w:val="0"/>
        <w:spacing w:before="160" w:after="0"/>
        <w:ind w:left="0" w:right="0" w:firstLine="540"/>
        <w:jc w:val="both"/>
        <w:rPr/>
      </w:pPr>
      <w:r>
        <w:rPr/>
        <w:t>образцы заявлений и перечни документов, необходимых для предоставления муниципальной услуги;</w:t>
      </w:r>
    </w:p>
    <w:p>
      <w:pPr>
        <w:pStyle w:val="ConsPlusNormal"/>
        <w:bidi w:val="0"/>
        <w:spacing w:before="160" w:after="0"/>
        <w:ind w:left="0" w:right="0" w:firstLine="540"/>
        <w:jc w:val="both"/>
        <w:rPr/>
      </w:pPr>
      <w:r>
        <w:rPr/>
        <w:t>исчерпывающая информация о порядке предоставления муниципальной услуги в текстовом виде.</w:t>
      </w:r>
    </w:p>
    <w:p>
      <w:pPr>
        <w:pStyle w:val="ConsPlusNormal"/>
        <w:bidi w:val="0"/>
        <w:spacing w:before="160" w:after="0"/>
        <w:ind w:left="0" w:right="0" w:firstLine="540"/>
        <w:jc w:val="both"/>
        <w:rPr/>
      </w:pPr>
      <w:r>
        <w:rPr/>
        <w:t>2.13.4. Кабинеты (кабинки) приема заявителей должны быть оборудованы информационными табличками с указанием:</w:t>
      </w:r>
    </w:p>
    <w:p>
      <w:pPr>
        <w:pStyle w:val="ConsPlusNormal"/>
        <w:bidi w:val="0"/>
        <w:spacing w:before="160" w:after="0"/>
        <w:ind w:left="0" w:right="0" w:firstLine="540"/>
        <w:jc w:val="both"/>
        <w:rPr/>
      </w:pPr>
      <w:r>
        <w:rPr/>
        <w:t>номера кабинета (кабинки);</w:t>
      </w:r>
    </w:p>
    <w:p>
      <w:pPr>
        <w:pStyle w:val="ConsPlusNormal"/>
        <w:bidi w:val="0"/>
        <w:spacing w:before="160" w:after="0"/>
        <w:ind w:left="0" w:right="0" w:firstLine="540"/>
        <w:jc w:val="both"/>
        <w:rPr/>
      </w:pPr>
      <w:r>
        <w:rPr/>
        <w:t>фамилии, имени и отчества специалиста, осуществляющего прием заявителей;</w:t>
      </w:r>
    </w:p>
    <w:p>
      <w:pPr>
        <w:pStyle w:val="ConsPlusNormal"/>
        <w:bidi w:val="0"/>
        <w:spacing w:before="160" w:after="0"/>
        <w:ind w:left="0" w:right="0" w:firstLine="540"/>
        <w:jc w:val="both"/>
        <w:rPr/>
      </w:pPr>
      <w:r>
        <w:rPr/>
        <w:t>дней и часов приема, времени перерыва на обед.</w:t>
      </w:r>
    </w:p>
    <w:p>
      <w:pPr>
        <w:pStyle w:val="ConsPlusNormal"/>
        <w:bidi w:val="0"/>
        <w:spacing w:before="160" w:after="0"/>
        <w:ind w:left="0" w:right="0" w:firstLine="540"/>
        <w:jc w:val="both"/>
        <w:rPr/>
      </w:pPr>
      <w:r>
        <w:rPr/>
        <w:t>2.13.5.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pPr>
        <w:pStyle w:val="ConsPlusNormal"/>
        <w:bidi w:val="0"/>
        <w:jc w:val="left"/>
        <w:rPr>
          <w:rFonts w:ascii="Times New Roman" w:hAnsi="Times New Roman"/>
          <w:b w:val="false"/>
          <w:i w:val="false"/>
          <w:i w:val="false"/>
          <w:sz w:val="24"/>
          <w:u w:val="none"/>
        </w:rPr>
      </w:pPr>
      <w:r>
        <w:rPr>
          <w:rFonts w:ascii="Times New Roman" w:hAnsi="Times New Roman"/>
          <w:b w:val="false"/>
          <w:i w:val="false"/>
          <w:sz w:val="24"/>
          <w:u w:val="none"/>
        </w:rPr>
      </w:r>
    </w:p>
    <w:tbl>
      <w:tblPr>
        <w:tblW w:w="10208" w:type="dxa"/>
        <w:jc w:val="left"/>
        <w:tblInd w:w="0" w:type="dxa"/>
        <w:tblLayout w:type="fixed"/>
        <w:tblCellMar>
          <w:top w:w="0" w:type="dxa"/>
          <w:left w:w="0" w:type="dxa"/>
          <w:bottom w:w="0" w:type="dxa"/>
          <w:right w:w="0" w:type="dxa"/>
        </w:tblCellMar>
      </w:tblPr>
      <w:tblGrid>
        <w:gridCol w:w="60"/>
        <w:gridCol w:w="112"/>
        <w:gridCol w:w="9922"/>
        <w:gridCol w:w="114"/>
      </w:tblGrid>
      <w:tr>
        <w:trPr/>
        <w:tc>
          <w:tcPr>
            <w:tcW w:w="60" w:type="dxa"/>
            <w:tcBorders/>
            <w:shd w:fill="CED3F1" w:val="clear"/>
          </w:tcPr>
          <w:p>
            <w:pPr>
              <w:pStyle w:val="ConsPlusNormal"/>
              <w:widowControl w:val="false"/>
              <w:bidi w:val="0"/>
              <w:jc w:val="left"/>
              <w:rPr/>
            </w:pPr>
            <w:r>
              <w:rPr/>
            </w:r>
          </w:p>
        </w:tc>
        <w:tc>
          <w:tcPr>
            <w:tcW w:w="112" w:type="dxa"/>
            <w:tcBorders/>
            <w:shd w:fill="F4F3F8" w:val="clear"/>
          </w:tcPr>
          <w:p>
            <w:pPr>
              <w:pStyle w:val="ConsPlusNormal"/>
              <w:widowControl w:val="false"/>
              <w:bidi w:val="0"/>
              <w:jc w:val="left"/>
              <w:rPr/>
            </w:pPr>
            <w:r>
              <w:rPr/>
            </w:r>
          </w:p>
        </w:tc>
        <w:tc>
          <w:tcPr>
            <w:tcW w:w="9922" w:type="dxa"/>
            <w:tcBorders/>
            <w:shd w:fill="F4F3F8" w:val="clear"/>
            <w:tcMar>
              <w:top w:w="113" w:type="dxa"/>
              <w:bottom w:w="113" w:type="dxa"/>
            </w:tcMar>
          </w:tcPr>
          <w:p>
            <w:pPr>
              <w:pStyle w:val="ConsPlusNormal"/>
              <w:widowControl w:val="false"/>
              <w:tabs>
                <w:tab w:val="clear" w:pos="720"/>
              </w:tabs>
              <w:bidi w:val="0"/>
              <w:ind w:left="0" w:right="0" w:hanging="0"/>
              <w:jc w:val="both"/>
              <w:rPr>
                <w:color w:val="392C69"/>
              </w:rPr>
            </w:pPr>
            <w:r>
              <w:rPr>
                <w:color w:val="392C69"/>
              </w:rPr>
              <w:t>КонсультантПлюс: примечание.</w:t>
            </w:r>
          </w:p>
          <w:p>
            <w:pPr>
              <w:pStyle w:val="ConsPlusNormal"/>
              <w:widowControl w:val="false"/>
              <w:tabs>
                <w:tab w:val="clear" w:pos="720"/>
              </w:tabs>
              <w:bidi w:val="0"/>
              <w:ind w:left="0" w:right="0" w:hanging="0"/>
              <w:jc w:val="both"/>
              <w:rPr>
                <w:color w:val="392C69"/>
              </w:rPr>
            </w:pPr>
            <w:r>
              <w:rPr>
                <w:color w:val="392C69"/>
              </w:rPr>
              <w:t>В официальном тексте документа, видимо, допущена опечатка: Федеральный закон от 24.11.1995 "О социальной защите инвалидов в Российской Федерации" имеет номер 181-ФЗ, а не 81-ФЗ.</w:t>
            </w:r>
          </w:p>
        </w:tc>
        <w:tc>
          <w:tcPr>
            <w:tcW w:w="114" w:type="dxa"/>
            <w:tcBorders/>
            <w:shd w:fill="F4F3F8" w:val="clear"/>
          </w:tcPr>
          <w:p>
            <w:pPr>
              <w:pStyle w:val="ConsPlusNormal"/>
              <w:widowControl w:val="false"/>
              <w:tabs>
                <w:tab w:val="clear" w:pos="720"/>
              </w:tabs>
              <w:bidi w:val="0"/>
              <w:ind w:left="0" w:right="0" w:hanging="0"/>
              <w:jc w:val="both"/>
              <w:rPr>
                <w:color w:val="392C69"/>
              </w:rPr>
            </w:pPr>
            <w:r>
              <w:rPr>
                <w:color w:val="392C69"/>
              </w:rPr>
            </w:r>
          </w:p>
        </w:tc>
      </w:tr>
    </w:tbl>
    <w:p>
      <w:pPr>
        <w:pStyle w:val="ConsPlusNormal"/>
        <w:widowControl w:val="false"/>
        <w:bidi w:val="0"/>
        <w:spacing w:before="200" w:after="0"/>
        <w:ind w:left="0" w:right="0" w:firstLine="540"/>
        <w:jc w:val="both"/>
        <w:rPr/>
      </w:pPr>
      <w:r>
        <w:rPr/>
        <w:t xml:space="preserve">2.13.6. Орган, предоставляющий муниципальную услугу, обеспечивает беспрепятственный доступ инвалидов к получению муниципальной услуги в соответствии с Федеральным </w:t>
      </w:r>
      <w:hyperlink r:id="rId71">
        <w:r>
          <w:rPr>
            <w:color w:val="0000FF"/>
          </w:rPr>
          <w:t>законом</w:t>
        </w:r>
      </w:hyperlink>
      <w:r>
        <w:rPr/>
        <w:t xml:space="preserve"> от 24.11.1995 N 81-ФЗ "О социальной защите инвалидов в Российской Федерации".</w:t>
      </w:r>
    </w:p>
    <w:p>
      <w:pPr>
        <w:pStyle w:val="ConsPlusNormal"/>
        <w:bidi w:val="0"/>
        <w:spacing w:before="160" w:after="0"/>
        <w:ind w:left="0" w:right="0" w:firstLine="540"/>
        <w:jc w:val="both"/>
        <w:rPr/>
      </w:pPr>
      <w:r>
        <w:rPr/>
        <w:t xml:space="preserve">2.14. Порядок получения консультаций по вопросам предоставления муниципальной услуги указан в </w:t>
      </w:r>
      <w:hyperlink w:anchor="Par71">
        <w:r>
          <w:rPr>
            <w:color w:val="0000FF"/>
          </w:rPr>
          <w:t>подразделе 1.4 раздела 1</w:t>
        </w:r>
      </w:hyperlink>
      <w:r>
        <w:rPr/>
        <w:t xml:space="preserve"> настоящего административного регламента.</w:t>
      </w:r>
    </w:p>
    <w:p>
      <w:pPr>
        <w:pStyle w:val="ConsPlusNormal"/>
        <w:bidi w:val="0"/>
        <w:spacing w:before="160" w:after="0"/>
        <w:ind w:left="0" w:right="0" w:firstLine="540"/>
        <w:jc w:val="both"/>
        <w:rPr/>
      </w:pPr>
      <w:r>
        <w:rPr/>
        <w:t>2.15. Показатели доступности и качества муниципальной услуги.</w:t>
      </w:r>
    </w:p>
    <w:p>
      <w:pPr>
        <w:pStyle w:val="ConsPlusNormal"/>
        <w:bidi w:val="0"/>
        <w:spacing w:before="160" w:after="0"/>
        <w:ind w:left="0" w:right="0" w:firstLine="540"/>
        <w:jc w:val="both"/>
        <w:rPr/>
      </w:pPr>
      <w:r>
        <w:rPr/>
        <w:t>2.15.1. Показателями доступности муниципальной услуги являются:</w:t>
      </w:r>
    </w:p>
    <w:p>
      <w:pPr>
        <w:pStyle w:val="ConsPlusNormal"/>
        <w:bidi w:val="0"/>
        <w:spacing w:before="160" w:after="0"/>
        <w:ind w:left="0" w:right="0" w:firstLine="540"/>
        <w:jc w:val="both"/>
        <w:rPr/>
      </w:pPr>
      <w:r>
        <w:rPr/>
        <w:t>транспортная доступность к местам предоставления муниципальной услуги;</w:t>
      </w:r>
    </w:p>
    <w:p>
      <w:pPr>
        <w:pStyle w:val="ConsPlusNormal"/>
        <w:bidi w:val="0"/>
        <w:spacing w:before="160" w:after="0"/>
        <w:ind w:left="0" w:right="0" w:firstLine="540"/>
        <w:jc w:val="both"/>
        <w:rPr/>
      </w:pPr>
      <w:r>
        <w:rPr/>
        <w:t>наличие различных каналов получения информации о порядке оказания муниципальной услуги и ходе ее предоставления;</w:t>
      </w:r>
    </w:p>
    <w:p>
      <w:pPr>
        <w:pStyle w:val="ConsPlusNormal"/>
        <w:bidi w:val="0"/>
        <w:spacing w:before="160" w:after="0"/>
        <w:ind w:left="0" w:right="0" w:firstLine="540"/>
        <w:jc w:val="both"/>
        <w:rPr/>
      </w:pPr>
      <w:r>
        <w:rPr/>
        <w:t>обеспечение для заявителя возможности подать заявление о предоставлении муниципальной услуги в форме электронного документа;</w:t>
      </w:r>
    </w:p>
    <w:p>
      <w:pPr>
        <w:pStyle w:val="ConsPlusNormal"/>
        <w:bidi w:val="0"/>
        <w:spacing w:before="160" w:after="0"/>
        <w:ind w:left="0" w:right="0" w:firstLine="540"/>
        <w:jc w:val="both"/>
        <w:rPr/>
      </w:pPr>
      <w:r>
        <w:rPr/>
        <w:t xml:space="preserve">обеспечение для инвалидов доступности получения муниципальной услуги в соответствии с Федеральным </w:t>
      </w:r>
      <w:hyperlink r:id="rId72">
        <w:r>
          <w:rPr>
            <w:color w:val="0000FF"/>
          </w:rPr>
          <w:t>законом</w:t>
        </w:r>
      </w:hyperlink>
      <w:r>
        <w:rPr/>
        <w:t xml:space="preserve"> от 24.11.1995 N 181-ФЗ "О социальной защите инвалидов в Российской Федерации";</w:t>
      </w:r>
    </w:p>
    <w:p>
      <w:pPr>
        <w:pStyle w:val="ConsPlusNormal"/>
        <w:bidi w:val="0"/>
        <w:spacing w:before="160" w:after="0"/>
        <w:ind w:left="0" w:right="0" w:firstLine="540"/>
        <w:jc w:val="both"/>
        <w:rPr/>
      </w:pPr>
      <w:r>
        <w:rPr/>
        <w:t>возможность получения муниципальной услуги в многофункциональном центре (в том числе не в полном объеме).</w:t>
      </w:r>
    </w:p>
    <w:p>
      <w:pPr>
        <w:pStyle w:val="ConsPlusNormal"/>
        <w:bidi w:val="0"/>
        <w:spacing w:before="160" w:after="0"/>
        <w:ind w:left="0" w:right="0" w:firstLine="540"/>
        <w:jc w:val="both"/>
        <w:rPr/>
      </w:pPr>
      <w:r>
        <w:rPr/>
        <w:t>2.15.2. Показателями качества муниципальной услуги являются:</w:t>
      </w:r>
    </w:p>
    <w:p>
      <w:pPr>
        <w:pStyle w:val="ConsPlusNormal"/>
        <w:bidi w:val="0"/>
        <w:spacing w:before="160" w:after="0"/>
        <w:ind w:left="0" w:right="0" w:firstLine="540"/>
        <w:jc w:val="both"/>
        <w:rPr/>
      </w:pPr>
      <w:r>
        <w:rPr/>
        <w:t>соблюдение срока предоставления муниципальной услуги;</w:t>
      </w:r>
    </w:p>
    <w:p>
      <w:pPr>
        <w:pStyle w:val="ConsPlusNormal"/>
        <w:bidi w:val="0"/>
        <w:spacing w:before="160" w:after="0"/>
        <w:ind w:left="0" w:right="0" w:firstLine="540"/>
        <w:jc w:val="both"/>
        <w:rPr/>
      </w:pPr>
      <w:r>
        <w:rPr/>
        <w:t>отсутствие поданных в установленном порядке или признанных обоснованными жалоб на решения или действия (бездействие) Администрации, ее должностных лиц либо муниципальных служащих;</w:t>
      </w:r>
    </w:p>
    <w:p>
      <w:pPr>
        <w:pStyle w:val="ConsPlusNormal"/>
        <w:bidi w:val="0"/>
        <w:spacing w:before="160" w:after="0"/>
        <w:ind w:left="0" w:right="0" w:firstLine="540"/>
        <w:jc w:val="both"/>
        <w:rPr/>
      </w:pPr>
      <w:r>
        <w:rPr/>
        <w:t>осуществление взаимодействия заявителя с должностными лицами Администрации при предоставлении муниципальной услуги два раза: при представлении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pPr>
        <w:pStyle w:val="ConsPlusNormal"/>
        <w:bidi w:val="0"/>
        <w:spacing w:before="160" w:after="0"/>
        <w:ind w:left="0" w:right="0" w:firstLine="540"/>
        <w:jc w:val="both"/>
        <w:rPr/>
      </w:pPr>
      <w:r>
        <w:rPr/>
        <w:t>2.16. Предоставление муниципальной услуги по экстерриториальному принципу осуществляется в части обеспечения возможности подачи заявления и получения результата предоставления муниципальной услуги посредством Единого портала или в территориальных отделах многофункционального центра по городу Кирову.</w:t>
      </w:r>
    </w:p>
    <w:p>
      <w:pPr>
        <w:pStyle w:val="ConsPlusNormal"/>
        <w:bidi w:val="0"/>
        <w:spacing w:before="160" w:after="0"/>
        <w:ind w:left="0" w:right="0" w:firstLine="540"/>
        <w:jc w:val="both"/>
        <w:rPr/>
      </w:pPr>
      <w:r>
        <w:rPr/>
        <w:t>2.17. Предоставление муниципальной услуги посредством запроса о предоставлении нескольких муниципальных услуг (комплексного запроса) невозможно.</w:t>
      </w:r>
    </w:p>
    <w:p>
      <w:pPr>
        <w:pStyle w:val="ConsPlusNormal"/>
        <w:bidi w:val="0"/>
        <w:ind w:left="0" w:right="0" w:hanging="0"/>
        <w:jc w:val="both"/>
        <w:rPr/>
      </w:pPr>
      <w:r>
        <w:rPr/>
      </w:r>
    </w:p>
    <w:p>
      <w:pPr>
        <w:pStyle w:val="ConsPlusNormal"/>
        <w:numPr>
          <w:ilvl w:val="0"/>
          <w:numId w:val="0"/>
        </w:numPr>
        <w:bidi w:val="0"/>
        <w:ind w:left="0" w:right="0" w:hanging="0"/>
        <w:jc w:val="center"/>
        <w:outlineLvl w:val="1"/>
        <w:rPr>
          <w:b/>
        </w:rPr>
      </w:pPr>
      <w:r>
        <w:rPr>
          <w:b/>
        </w:rPr>
        <w:t>3. Состав, последовательность и сроки выполнения</w:t>
      </w:r>
    </w:p>
    <w:p>
      <w:pPr>
        <w:pStyle w:val="ConsPlusNormal"/>
        <w:bidi w:val="0"/>
        <w:ind w:left="0" w:right="0" w:hanging="0"/>
        <w:jc w:val="center"/>
        <w:rPr>
          <w:b/>
        </w:rPr>
      </w:pPr>
      <w:r>
        <w:rPr>
          <w:b/>
        </w:rPr>
        <w:t>административных процедур (действий), требования к порядку</w:t>
      </w:r>
    </w:p>
    <w:p>
      <w:pPr>
        <w:pStyle w:val="ConsPlusNormal"/>
        <w:bidi w:val="0"/>
        <w:ind w:left="0" w:right="0" w:hanging="0"/>
        <w:jc w:val="center"/>
        <w:rPr>
          <w:b/>
        </w:rPr>
      </w:pPr>
      <w:r>
        <w:rPr>
          <w:b/>
        </w:rPr>
        <w:t>их выполнения, в том числе особенности выполнения</w:t>
      </w:r>
    </w:p>
    <w:p>
      <w:pPr>
        <w:pStyle w:val="ConsPlusNormal"/>
        <w:bidi w:val="0"/>
        <w:ind w:left="0" w:right="0" w:hanging="0"/>
        <w:jc w:val="center"/>
        <w:rPr>
          <w:b/>
        </w:rPr>
      </w:pPr>
      <w:r>
        <w:rPr>
          <w:b/>
        </w:rPr>
        <w:t>административных процедур (действий) в электронной форме,</w:t>
      </w:r>
    </w:p>
    <w:p>
      <w:pPr>
        <w:pStyle w:val="ConsPlusNormal"/>
        <w:bidi w:val="0"/>
        <w:ind w:left="0" w:right="0" w:hanging="0"/>
        <w:jc w:val="center"/>
        <w:rPr>
          <w:b/>
        </w:rPr>
      </w:pPr>
      <w:r>
        <w:rPr>
          <w:b/>
        </w:rPr>
        <w:t>а также особенности выполнения административных процедур</w:t>
      </w:r>
    </w:p>
    <w:p>
      <w:pPr>
        <w:pStyle w:val="ConsPlusNormal"/>
        <w:bidi w:val="0"/>
        <w:ind w:left="0" w:right="0" w:hanging="0"/>
        <w:jc w:val="center"/>
        <w:rPr>
          <w:b/>
        </w:rPr>
      </w:pPr>
      <w:r>
        <w:rPr>
          <w:b/>
        </w:rPr>
        <w:t>(действий) в многофункциональных центрах</w:t>
      </w:r>
    </w:p>
    <w:p>
      <w:pPr>
        <w:pStyle w:val="ConsPlusNormal"/>
        <w:bidi w:val="0"/>
        <w:ind w:left="0" w:right="0" w:hanging="0"/>
        <w:jc w:val="both"/>
        <w:rPr/>
      </w:pPr>
      <w:r>
        <w:rPr/>
      </w:r>
    </w:p>
    <w:p>
      <w:pPr>
        <w:pStyle w:val="ConsPlusNormal"/>
        <w:bidi w:val="0"/>
        <w:ind w:left="0" w:right="0" w:firstLine="540"/>
        <w:jc w:val="both"/>
        <w:rPr/>
      </w:pPr>
      <w:r>
        <w:rPr/>
        <w:t>3.1. Состав административных процедур при предоставлении муниципальной услуги.</w:t>
      </w:r>
    </w:p>
    <w:p>
      <w:pPr>
        <w:pStyle w:val="ConsPlusNormal"/>
        <w:bidi w:val="0"/>
        <w:spacing w:before="160" w:after="0"/>
        <w:ind w:left="0" w:right="0" w:firstLine="540"/>
        <w:jc w:val="both"/>
        <w:rPr/>
      </w:pPr>
      <w:bookmarkStart w:id="23" w:name="Par249"/>
      <w:bookmarkEnd w:id="23"/>
      <w:r>
        <w:rPr/>
        <w:t>3.1.1. Предоставление муниципальной услуги включает в себя следующие административные процедуры:</w:t>
      </w:r>
    </w:p>
    <w:p>
      <w:pPr>
        <w:pStyle w:val="ConsPlusNormal"/>
        <w:bidi w:val="0"/>
        <w:spacing w:before="160" w:after="0"/>
        <w:ind w:left="0" w:right="0" w:firstLine="540"/>
        <w:jc w:val="both"/>
        <w:rPr/>
      </w:pPr>
      <w:r>
        <w:rPr/>
        <w:t>прием и регистрация заявления и представленных документов;</w:t>
      </w:r>
    </w:p>
    <w:p>
      <w:pPr>
        <w:pStyle w:val="ConsPlusNormal"/>
        <w:bidi w:val="0"/>
        <w:spacing w:before="160" w:after="0"/>
        <w:ind w:left="0" w:right="0" w:firstLine="540"/>
        <w:jc w:val="both"/>
        <w:rPr/>
      </w:pPr>
      <w:r>
        <w:rPr/>
        <w:t>направление межведомственных запросов;</w:t>
      </w:r>
    </w:p>
    <w:p>
      <w:pPr>
        <w:pStyle w:val="ConsPlusNormal"/>
        <w:bidi w:val="0"/>
        <w:spacing w:before="160" w:after="0"/>
        <w:ind w:left="0" w:right="0" w:firstLine="540"/>
        <w:jc w:val="both"/>
        <w:rPr/>
      </w:pPr>
      <w:r>
        <w:rPr/>
        <w:t>принятие решения о предоставлении муниципальной услуги либо об отказе в предоставлении муниципальной услуги;</w:t>
      </w:r>
    </w:p>
    <w:p>
      <w:pPr>
        <w:pStyle w:val="ConsPlusNormal"/>
        <w:bidi w:val="0"/>
        <w:spacing w:before="160" w:after="0"/>
        <w:ind w:left="0" w:right="0" w:firstLine="540"/>
        <w:jc w:val="both"/>
        <w:rPr/>
      </w:pPr>
      <w:r>
        <w:rPr/>
        <w:t>направление (выдача) заявителю результата предоставления муниципальной услуги.</w:t>
      </w:r>
    </w:p>
    <w:p>
      <w:pPr>
        <w:pStyle w:val="ConsPlusNormal"/>
        <w:bidi w:val="0"/>
        <w:spacing w:before="160" w:after="0"/>
        <w:ind w:left="0" w:right="0" w:firstLine="540"/>
        <w:jc w:val="both"/>
        <w:rPr/>
      </w:pPr>
      <w:r>
        <w:rPr/>
        <w:t xml:space="preserve">3.1.2. Перечень административных процедур при предоставлении муниципальной услуги в электронной форме аналогичен перечню, указанному в </w:t>
      </w:r>
      <w:hyperlink w:anchor="Par249">
        <w:r>
          <w:rPr>
            <w:color w:val="0000FF"/>
          </w:rPr>
          <w:t>пункте 3.1.1 подраздела 3.1 раздела 3</w:t>
        </w:r>
      </w:hyperlink>
      <w:r>
        <w:rPr/>
        <w:t xml:space="preserve"> настоящего административного регламента.</w:t>
      </w:r>
    </w:p>
    <w:p>
      <w:pPr>
        <w:pStyle w:val="ConsPlusNormal"/>
        <w:bidi w:val="0"/>
        <w:spacing w:before="160" w:after="0"/>
        <w:ind w:left="0" w:right="0" w:firstLine="540"/>
        <w:jc w:val="both"/>
        <w:rPr/>
      </w:pPr>
      <w:bookmarkStart w:id="24" w:name="Par255"/>
      <w:bookmarkEnd w:id="24"/>
      <w:r>
        <w:rPr/>
        <w:t>3.1.3. Перечень административных процедур, выполняемых многофункциональным центром:</w:t>
      </w:r>
    </w:p>
    <w:p>
      <w:pPr>
        <w:pStyle w:val="ConsPlusNormal"/>
        <w:bidi w:val="0"/>
        <w:spacing w:before="160" w:after="0"/>
        <w:ind w:left="0" w:right="0" w:firstLine="540"/>
        <w:jc w:val="both"/>
        <w:rPr/>
      </w:pPr>
      <w:r>
        <w:rPr/>
        <w:t>прием и регистрация заявления и представленных документов;</w:t>
      </w:r>
    </w:p>
    <w:p>
      <w:pPr>
        <w:pStyle w:val="ConsPlusNormal"/>
        <w:bidi w:val="0"/>
        <w:spacing w:before="160" w:after="0"/>
        <w:ind w:left="0" w:right="0" w:firstLine="540"/>
        <w:jc w:val="both"/>
        <w:rPr/>
      </w:pPr>
      <w:r>
        <w:rPr/>
        <w:t>выдача результата предоставления муниципальной услуги заявителю.</w:t>
      </w:r>
    </w:p>
    <w:p>
      <w:pPr>
        <w:pStyle w:val="ConsPlusNormal"/>
        <w:bidi w:val="0"/>
        <w:spacing w:before="160" w:after="0"/>
        <w:ind w:left="0" w:right="0" w:firstLine="540"/>
        <w:jc w:val="both"/>
        <w:rPr/>
      </w:pPr>
      <w:r>
        <w:rPr/>
        <w:t>3.2. Описание последовательности административных действий при приеме и регистрации заявления и представленных документов.</w:t>
      </w:r>
    </w:p>
    <w:p>
      <w:pPr>
        <w:pStyle w:val="ConsPlusNormal"/>
        <w:bidi w:val="0"/>
        <w:spacing w:before="160" w:after="0"/>
        <w:ind w:left="0" w:right="0" w:firstLine="540"/>
        <w:jc w:val="both"/>
        <w:rPr/>
      </w:pPr>
      <w:r>
        <w:rPr/>
        <w:t>Основанием для начала административной процедуры является обращение заявителя в Администрацию с заявлением о предоставлении муниципальной услуги.</w:t>
      </w:r>
    </w:p>
    <w:p>
      <w:pPr>
        <w:pStyle w:val="ConsPlusNormal"/>
        <w:bidi w:val="0"/>
        <w:spacing w:before="160" w:after="0"/>
        <w:ind w:left="0" w:right="0" w:firstLine="540"/>
        <w:jc w:val="both"/>
        <w:rPr/>
      </w:pPr>
      <w:r>
        <w:rPr/>
        <w:t xml:space="preserve">Специалист, ответственный за прием документов, осуществляет проверку документов на наличие оснований для отказа в приеме документов, указанных в </w:t>
      </w:r>
      <w:hyperlink w:anchor="Par138">
        <w:r>
          <w:rPr>
            <w:color w:val="0000FF"/>
          </w:rPr>
          <w:t>подразделе 2.8 раздела 2</w:t>
        </w:r>
      </w:hyperlink>
      <w:r>
        <w:rPr/>
        <w:t xml:space="preserve"> настоящего административного регламента.</w:t>
      </w:r>
    </w:p>
    <w:p>
      <w:pPr>
        <w:pStyle w:val="ConsPlusNormal"/>
        <w:bidi w:val="0"/>
        <w:spacing w:before="160" w:after="0"/>
        <w:ind w:left="0" w:right="0" w:firstLine="540"/>
        <w:jc w:val="both"/>
        <w:rPr/>
      </w:pPr>
      <w:r>
        <w:rPr/>
        <w:t>В случае отсутствия оснований для отказа в приеме документов специалист, ответственный за прием документов:</w:t>
      </w:r>
    </w:p>
    <w:p>
      <w:pPr>
        <w:pStyle w:val="ConsPlusNormal"/>
        <w:bidi w:val="0"/>
        <w:spacing w:before="160" w:after="0"/>
        <w:ind w:left="0" w:right="0" w:firstLine="540"/>
        <w:jc w:val="both"/>
        <w:rPr/>
      </w:pPr>
      <w:r>
        <w:rPr/>
        <w:t>регистрирует поступившие документы и направляет их специалисту, ответственному за предоставление муниципальной услуги;</w:t>
      </w:r>
    </w:p>
    <w:p>
      <w:pPr>
        <w:pStyle w:val="ConsPlusNormal"/>
        <w:bidi w:val="0"/>
        <w:spacing w:before="160" w:after="0"/>
        <w:ind w:left="0" w:right="0" w:firstLine="540"/>
        <w:jc w:val="both"/>
        <w:rPr/>
      </w:pPr>
      <w:r>
        <w:rPr/>
        <w:t xml:space="preserve">выдает заявителю расписку в получении документов, предусмотренных </w:t>
      </w:r>
      <w:hyperlink w:anchor="Par100">
        <w:r>
          <w:rPr>
            <w:color w:val="0000FF"/>
          </w:rPr>
          <w:t>пунктом 2.5.1 подраздела 2.5 раздела 2</w:t>
        </w:r>
      </w:hyperlink>
      <w:r>
        <w:rPr/>
        <w:t xml:space="preserve"> настоящего административного регламента, с указанием их перечня и даты получения.</w:t>
      </w:r>
    </w:p>
    <w:p>
      <w:pPr>
        <w:pStyle w:val="ConsPlusNormal"/>
        <w:bidi w:val="0"/>
        <w:spacing w:before="160" w:after="0"/>
        <w:ind w:left="0" w:right="0" w:firstLine="540"/>
        <w:jc w:val="both"/>
        <w:rPr/>
      </w:pPr>
      <w:r>
        <w:rPr/>
        <w:t>В случае наличия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 заявителю (при личном обращении заявителя).</w:t>
      </w:r>
    </w:p>
    <w:p>
      <w:pPr>
        <w:pStyle w:val="ConsPlusNormal"/>
        <w:bidi w:val="0"/>
        <w:spacing w:before="160" w:after="0"/>
        <w:ind w:left="0" w:right="0" w:firstLine="540"/>
        <w:jc w:val="both"/>
        <w:rPr/>
      </w:pPr>
      <w:r>
        <w:rPr/>
        <w:t>Результатом выполнения административной процедуры является регистрация заявления и представленных документов или отказ в приеме документов.</w:t>
      </w:r>
    </w:p>
    <w:p>
      <w:pPr>
        <w:pStyle w:val="ConsPlusNormal"/>
        <w:bidi w:val="0"/>
        <w:spacing w:before="160" w:after="0"/>
        <w:ind w:left="0" w:right="0" w:firstLine="540"/>
        <w:jc w:val="both"/>
        <w:rPr/>
      </w:pPr>
      <w:r>
        <w:rPr/>
        <w:t>Срок выполнения действий не может превышать 1 рабочий день со дня поступления заявления о предоставлении муниципальной услуги в Администрацию.</w:t>
      </w:r>
    </w:p>
    <w:p>
      <w:pPr>
        <w:pStyle w:val="ConsPlusNormal"/>
        <w:bidi w:val="0"/>
        <w:spacing w:before="160" w:after="0"/>
        <w:ind w:left="0" w:right="0" w:firstLine="540"/>
        <w:jc w:val="both"/>
        <w:rPr/>
      </w:pPr>
      <w:r>
        <w:rPr/>
        <w:t>Отказ в приеме документов, необходимых для предоставления муниципальной услуги, не препятствует повторному обращению за предоставлением муниципальной услуги.</w:t>
      </w:r>
    </w:p>
    <w:p>
      <w:pPr>
        <w:pStyle w:val="ConsPlusNormal"/>
        <w:bidi w:val="0"/>
        <w:spacing w:before="160" w:after="0"/>
        <w:ind w:left="0" w:right="0" w:firstLine="540"/>
        <w:jc w:val="both"/>
        <w:rPr/>
      </w:pPr>
      <w:bookmarkStart w:id="25" w:name="Par268"/>
      <w:bookmarkEnd w:id="25"/>
      <w:r>
        <w:rPr/>
        <w:t>3.3. Описание последовательности административных действий при направлении межведомственных запросов.</w:t>
      </w:r>
    </w:p>
    <w:p>
      <w:pPr>
        <w:pStyle w:val="ConsPlusNormal"/>
        <w:bidi w:val="0"/>
        <w:spacing w:before="160" w:after="0"/>
        <w:ind w:left="0" w:right="0" w:firstLine="540"/>
        <w:jc w:val="both"/>
        <w:rPr/>
      </w:pPr>
      <w:r>
        <w:rPr/>
        <w:t>Основанием для начала административной процедуры является поступление зарегистрированного заявления и приложенных к нему документов специалисту Управления, ответственному за предоставление муниципальной услуги.</w:t>
      </w:r>
    </w:p>
    <w:p>
      <w:pPr>
        <w:pStyle w:val="ConsPlusNormal"/>
        <w:bidi w:val="0"/>
        <w:spacing w:before="160" w:after="0"/>
        <w:ind w:left="0" w:right="0" w:firstLine="540"/>
        <w:jc w:val="both"/>
        <w:rPr/>
      </w:pPr>
      <w:r>
        <w:rPr/>
        <w:t>Специалист Управления, ответственный за предоставление муниципальной услуги, в соответствии с установленным порядком межведомственного электронного взаимодействия осуществляет подготовку и направление межведомственных запросов о представлении документов и сведений, необходимых для предоставления муниципальной услуги, если указанные документы и сведения не были представлены заявителем по собственной инициативе.</w:t>
      </w:r>
    </w:p>
    <w:p>
      <w:pPr>
        <w:pStyle w:val="ConsPlusNormal"/>
        <w:bidi w:val="0"/>
        <w:spacing w:before="160" w:after="0"/>
        <w:ind w:left="0" w:right="0" w:firstLine="540"/>
        <w:jc w:val="both"/>
        <w:rPr/>
      </w:pPr>
      <w:r>
        <w:rPr/>
        <w:t>Результатом выполнения административной процедуры являются направленные межведомственные запросы о представлении документов и сведений, необходимых для предоставления муниципальной услуги.</w:t>
      </w:r>
    </w:p>
    <w:p>
      <w:pPr>
        <w:pStyle w:val="ConsPlusNormal"/>
        <w:bidi w:val="0"/>
        <w:spacing w:before="160" w:after="0"/>
        <w:ind w:left="0" w:right="0" w:firstLine="540"/>
        <w:jc w:val="both"/>
        <w:rPr/>
      </w:pPr>
      <w:r>
        <w:rPr/>
        <w:t>Срок выполнения административной процедуры не может превышать 3 рабочих дня со дня поступления заявления и приложенных к нему документов в Администрацию.</w:t>
      </w:r>
    </w:p>
    <w:p>
      <w:pPr>
        <w:pStyle w:val="ConsPlusNormal"/>
        <w:bidi w:val="0"/>
        <w:spacing w:before="160" w:after="0"/>
        <w:ind w:left="0" w:right="0" w:firstLine="540"/>
        <w:jc w:val="both"/>
        <w:rPr/>
      </w:pPr>
      <w:bookmarkStart w:id="26" w:name="Par273"/>
      <w:bookmarkEnd w:id="26"/>
      <w:r>
        <w:rPr/>
        <w:t>3.4. Описание последовательности административной процедуры при принятии решения о предоставлении муниципальной услуги либо об отказе в предоставлении муниципальной услуги.</w:t>
      </w:r>
    </w:p>
    <w:p>
      <w:pPr>
        <w:pStyle w:val="ConsPlusNormal"/>
        <w:bidi w:val="0"/>
        <w:spacing w:before="160" w:after="0"/>
        <w:ind w:left="0" w:right="0" w:firstLine="540"/>
        <w:jc w:val="both"/>
        <w:rPr/>
      </w:pPr>
      <w:r>
        <w:rPr/>
        <w:t>3.4.1. Основанием для начала административной процедуры является поступление в Администрацию ответов на межведомственные запросы.</w:t>
      </w:r>
    </w:p>
    <w:p>
      <w:pPr>
        <w:pStyle w:val="ConsPlusNormal"/>
        <w:bidi w:val="0"/>
        <w:spacing w:before="160" w:after="0"/>
        <w:ind w:left="0" w:right="0" w:firstLine="540"/>
        <w:jc w:val="both"/>
        <w:rPr/>
      </w:pPr>
      <w:r>
        <w:rPr/>
        <w:t xml:space="preserve">3.4.2. Специалист Управления, ответственный за предоставление муниципальной услуги, проверяет поступившее заявление на наличие или отсутствие основания для приостановления предоставления муниципальной услуги, указанного в </w:t>
      </w:r>
      <w:hyperlink w:anchor="Par195">
        <w:r>
          <w:rPr>
            <w:color w:val="0000FF"/>
          </w:rPr>
          <w:t>подразделе 2.10 раздела 2</w:t>
        </w:r>
      </w:hyperlink>
      <w:r>
        <w:rPr/>
        <w:t xml:space="preserve"> настоящего административного регламента.</w:t>
      </w:r>
    </w:p>
    <w:p>
      <w:pPr>
        <w:pStyle w:val="ConsPlusNormal"/>
        <w:bidi w:val="0"/>
        <w:spacing w:before="160" w:after="0"/>
        <w:ind w:left="0" w:right="0" w:firstLine="540"/>
        <w:jc w:val="both"/>
        <w:rPr/>
      </w:pPr>
      <w:r>
        <w:rPr/>
        <w:t>В случае наличия основания для приостановления предоставления муниципальной услуги принимает решение о приостановлении срока рассмотрения поданного позднее заявления и в течение 20 дней со дня поступления заявления в Администрацию направляет принятое решение заявителю.</w:t>
      </w:r>
    </w:p>
    <w:p>
      <w:pPr>
        <w:pStyle w:val="ConsPlusNormal"/>
        <w:bidi w:val="0"/>
        <w:spacing w:before="160" w:after="0"/>
        <w:ind w:left="0" w:right="0" w:firstLine="540"/>
        <w:jc w:val="both"/>
        <w:rPr/>
      </w:pPr>
      <w:r>
        <w:rPr/>
        <w:t>Срок рассмотрения поданного позднее заявления приостанавливается до принятия решения об утверждении Схемы, направленной или представленной ранее другим лицом, либо до принятия решения об отказе в утверждении указанной Схемы.</w:t>
      </w:r>
    </w:p>
    <w:p>
      <w:pPr>
        <w:pStyle w:val="ConsPlusNormal"/>
        <w:bidi w:val="0"/>
        <w:spacing w:before="160" w:after="0"/>
        <w:ind w:left="0" w:right="0" w:firstLine="540"/>
        <w:jc w:val="both"/>
        <w:rPr/>
      </w:pPr>
      <w:r>
        <w:rPr/>
        <w:t xml:space="preserve">3.4.3. Специалист Управления, ответственный за предоставление муниципальной услуги, проверяет поступившее заявление на наличие или отсутствие оснований для отказа в предоставлении муниципальной услуги, предусмотренных </w:t>
      </w:r>
      <w:hyperlink w:anchor="Par147">
        <w:r>
          <w:rPr>
            <w:color w:val="0000FF"/>
          </w:rPr>
          <w:t>подразделом 2.9 раздела 2</w:t>
        </w:r>
      </w:hyperlink>
      <w:r>
        <w:rPr/>
        <w:t xml:space="preserve"> настоящего административного регламента.</w:t>
      </w:r>
    </w:p>
    <w:p>
      <w:pPr>
        <w:pStyle w:val="ConsPlusNormal"/>
        <w:bidi w:val="0"/>
        <w:spacing w:before="160" w:after="0"/>
        <w:ind w:left="0" w:right="0" w:firstLine="540"/>
        <w:jc w:val="both"/>
        <w:rPr/>
      </w:pPr>
      <w:bookmarkStart w:id="27" w:name="Par279"/>
      <w:bookmarkEnd w:id="27"/>
      <w:r>
        <w:rPr/>
        <w:t>3.4.3.1. Специалист Управления, ответственный за предоставление муниципальной услуги,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pPr>
        <w:pStyle w:val="ConsPlusNormal"/>
        <w:bidi w:val="0"/>
        <w:spacing w:before="160" w:after="0"/>
        <w:ind w:left="0" w:right="0" w:firstLine="540"/>
        <w:jc w:val="both"/>
        <w:rPr/>
      </w:pPr>
      <w:r>
        <w:rPr/>
        <w:t xml:space="preserve">Схема, приложенная к заявлению, не может быть утверждена по основаниям, указанным в </w:t>
      </w:r>
      <w:hyperlink r:id="rId73">
        <w:r>
          <w:rPr>
            <w:color w:val="0000FF"/>
          </w:rPr>
          <w:t>пункте 16 статьи 11.10</w:t>
        </w:r>
      </w:hyperlink>
      <w:r>
        <w:rPr/>
        <w:t xml:space="preserve"> Земельного кодекса Российской Федерации, которые соответствуют </w:t>
      </w:r>
      <w:hyperlink w:anchor="Par148">
        <w:r>
          <w:rPr>
            <w:color w:val="0000FF"/>
          </w:rPr>
          <w:t>пунктам 2.9.1</w:t>
        </w:r>
      </w:hyperlink>
      <w:r>
        <w:rPr/>
        <w:t xml:space="preserve"> - </w:t>
      </w:r>
      <w:hyperlink w:anchor="Par163">
        <w:r>
          <w:rPr>
            <w:color w:val="0000FF"/>
          </w:rPr>
          <w:t>2.9.6 подраздела 2.9 раздела 2</w:t>
        </w:r>
      </w:hyperlink>
      <w:r>
        <w:rPr/>
        <w:t xml:space="preserve"> настоящего административного регламента;</w:t>
      </w:r>
    </w:p>
    <w:p>
      <w:pPr>
        <w:pStyle w:val="ConsPlusNormal"/>
        <w:bidi w:val="0"/>
        <w:jc w:val="left"/>
        <w:rPr>
          <w:rFonts w:ascii="Times New Roman" w:hAnsi="Times New Roman"/>
          <w:b w:val="false"/>
          <w:i w:val="false"/>
          <w:i w:val="false"/>
          <w:sz w:val="24"/>
          <w:u w:val="none"/>
        </w:rPr>
      </w:pPr>
      <w:r>
        <w:rPr>
          <w:rFonts w:ascii="Times New Roman" w:hAnsi="Times New Roman"/>
          <w:b w:val="false"/>
          <w:i w:val="false"/>
          <w:sz w:val="24"/>
          <w:u w:val="none"/>
        </w:rPr>
      </w:r>
    </w:p>
    <w:tbl>
      <w:tblPr>
        <w:tblW w:w="10208" w:type="dxa"/>
        <w:jc w:val="left"/>
        <w:tblInd w:w="0" w:type="dxa"/>
        <w:tblLayout w:type="fixed"/>
        <w:tblCellMar>
          <w:top w:w="0" w:type="dxa"/>
          <w:left w:w="0" w:type="dxa"/>
          <w:bottom w:w="0" w:type="dxa"/>
          <w:right w:w="0" w:type="dxa"/>
        </w:tblCellMar>
      </w:tblPr>
      <w:tblGrid>
        <w:gridCol w:w="60"/>
        <w:gridCol w:w="112"/>
        <w:gridCol w:w="9922"/>
        <w:gridCol w:w="114"/>
      </w:tblGrid>
      <w:tr>
        <w:trPr/>
        <w:tc>
          <w:tcPr>
            <w:tcW w:w="60" w:type="dxa"/>
            <w:tcBorders/>
            <w:shd w:fill="CED3F1" w:val="clear"/>
          </w:tcPr>
          <w:p>
            <w:pPr>
              <w:pStyle w:val="ConsPlusNormal"/>
              <w:widowControl w:val="false"/>
              <w:bidi w:val="0"/>
              <w:jc w:val="left"/>
              <w:rPr/>
            </w:pPr>
            <w:r>
              <w:rPr/>
            </w:r>
          </w:p>
        </w:tc>
        <w:tc>
          <w:tcPr>
            <w:tcW w:w="112" w:type="dxa"/>
            <w:tcBorders/>
            <w:shd w:fill="F4F3F8" w:val="clear"/>
          </w:tcPr>
          <w:p>
            <w:pPr>
              <w:pStyle w:val="ConsPlusNormal"/>
              <w:widowControl w:val="false"/>
              <w:bidi w:val="0"/>
              <w:jc w:val="left"/>
              <w:rPr/>
            </w:pPr>
            <w:r>
              <w:rPr/>
            </w:r>
          </w:p>
        </w:tc>
        <w:tc>
          <w:tcPr>
            <w:tcW w:w="9922" w:type="dxa"/>
            <w:tcBorders/>
            <w:shd w:fill="F4F3F8" w:val="clear"/>
            <w:tcMar>
              <w:top w:w="113" w:type="dxa"/>
              <w:bottom w:w="113" w:type="dxa"/>
            </w:tcMar>
          </w:tcPr>
          <w:p>
            <w:pPr>
              <w:pStyle w:val="ConsPlusNormal"/>
              <w:widowControl w:val="false"/>
              <w:tabs>
                <w:tab w:val="clear" w:pos="720"/>
              </w:tabs>
              <w:bidi w:val="0"/>
              <w:ind w:left="0" w:right="0" w:hanging="0"/>
              <w:jc w:val="both"/>
              <w:rPr>
                <w:color w:val="392C69"/>
              </w:rPr>
            </w:pPr>
            <w:r>
              <w:rPr>
                <w:color w:val="392C69"/>
              </w:rPr>
              <w:t>КонсультантПлюс: примечание.</w:t>
            </w:r>
          </w:p>
          <w:p>
            <w:pPr>
              <w:pStyle w:val="ConsPlusNormal"/>
              <w:widowControl w:val="false"/>
              <w:tabs>
                <w:tab w:val="clear" w:pos="720"/>
              </w:tabs>
              <w:bidi w:val="0"/>
              <w:ind w:left="0" w:right="0" w:hanging="0"/>
              <w:jc w:val="both"/>
              <w:rPr>
                <w:color w:val="392C69"/>
              </w:rPr>
            </w:pPr>
            <w:r>
              <w:rPr>
                <w:color w:val="392C69"/>
              </w:rPr>
              <w:t>В официальном тексте документа, видимо, допущена опечатка: имеется в виду пп. 2.9.19 данного административного регламента, а не пп. 2.9.2.19. В данном административном регламенте пп. 2.9.2.19 отсутствует.</w:t>
            </w:r>
          </w:p>
        </w:tc>
        <w:tc>
          <w:tcPr>
            <w:tcW w:w="114" w:type="dxa"/>
            <w:tcBorders/>
            <w:shd w:fill="F4F3F8" w:val="clear"/>
          </w:tcPr>
          <w:p>
            <w:pPr>
              <w:pStyle w:val="ConsPlusNormal"/>
              <w:widowControl w:val="false"/>
              <w:tabs>
                <w:tab w:val="clear" w:pos="720"/>
              </w:tabs>
              <w:bidi w:val="0"/>
              <w:ind w:left="0" w:right="0" w:hanging="0"/>
              <w:jc w:val="both"/>
              <w:rPr>
                <w:color w:val="392C69"/>
              </w:rPr>
            </w:pPr>
            <w:r>
              <w:rPr>
                <w:color w:val="392C69"/>
              </w:rPr>
            </w:r>
          </w:p>
        </w:tc>
      </w:tr>
    </w:tbl>
    <w:p>
      <w:pPr>
        <w:pStyle w:val="ConsPlusNormal"/>
        <w:widowControl w:val="false"/>
        <w:bidi w:val="0"/>
        <w:spacing w:before="200" w:after="0"/>
        <w:ind w:left="0" w:right="0" w:firstLine="540"/>
        <w:jc w:val="both"/>
        <w:rPr/>
      </w:pPr>
      <w:r>
        <w:rPr/>
        <w:t xml:space="preserve">земельный участок, который предстоит образовать, не может быть предоставлен заявителю по основаниям, указанным в </w:t>
      </w:r>
      <w:hyperlink r:id="rId74">
        <w:r>
          <w:rPr>
            <w:color w:val="0000FF"/>
          </w:rPr>
          <w:t>подпунктах 1</w:t>
        </w:r>
      </w:hyperlink>
      <w:r>
        <w:rPr/>
        <w:t xml:space="preserve"> - </w:t>
      </w:r>
      <w:hyperlink r:id="rId75">
        <w:r>
          <w:rPr>
            <w:color w:val="0000FF"/>
          </w:rPr>
          <w:t>13</w:t>
        </w:r>
      </w:hyperlink>
      <w:r>
        <w:rPr/>
        <w:t xml:space="preserve">, </w:t>
      </w:r>
      <w:hyperlink r:id="rId76">
        <w:r>
          <w:rPr>
            <w:color w:val="0000FF"/>
          </w:rPr>
          <w:t>14.1</w:t>
        </w:r>
      </w:hyperlink>
      <w:r>
        <w:rPr/>
        <w:t xml:space="preserve"> - </w:t>
      </w:r>
      <w:hyperlink r:id="rId77">
        <w:r>
          <w:rPr>
            <w:color w:val="0000FF"/>
          </w:rPr>
          <w:t>19</w:t>
        </w:r>
      </w:hyperlink>
      <w:r>
        <w:rPr/>
        <w:t xml:space="preserve">, </w:t>
      </w:r>
      <w:hyperlink r:id="rId78">
        <w:r>
          <w:rPr>
            <w:color w:val="0000FF"/>
          </w:rPr>
          <w:t>22</w:t>
        </w:r>
      </w:hyperlink>
      <w:r>
        <w:rPr/>
        <w:t xml:space="preserve"> и </w:t>
      </w:r>
      <w:hyperlink r:id="rId79">
        <w:r>
          <w:rPr>
            <w:color w:val="0000FF"/>
          </w:rPr>
          <w:t>23 статьи 39.16</w:t>
        </w:r>
      </w:hyperlink>
      <w:r>
        <w:rPr/>
        <w:t xml:space="preserve"> Земельного кодекса Российской Федерации, которые соответствуют </w:t>
      </w:r>
      <w:hyperlink w:anchor="Par164">
        <w:r>
          <w:rPr>
            <w:color w:val="0000FF"/>
          </w:rPr>
          <w:t>подпунктам 2.9.7</w:t>
        </w:r>
      </w:hyperlink>
      <w:r>
        <w:rPr/>
        <w:t xml:space="preserve"> - </w:t>
      </w:r>
      <w:hyperlink w:anchor="Par179">
        <w:r>
          <w:rPr>
            <w:color w:val="0000FF"/>
          </w:rPr>
          <w:t>2.9.2.19</w:t>
        </w:r>
      </w:hyperlink>
      <w:r>
        <w:rPr/>
        <w:t xml:space="preserve">, </w:t>
      </w:r>
      <w:hyperlink w:anchor="Par182">
        <w:r>
          <w:rPr>
            <w:color w:val="0000FF"/>
          </w:rPr>
          <w:t>2.9.21</w:t>
        </w:r>
      </w:hyperlink>
      <w:r>
        <w:rPr/>
        <w:t xml:space="preserve"> - </w:t>
      </w:r>
      <w:hyperlink w:anchor="Par187">
        <w:r>
          <w:rPr>
            <w:color w:val="0000FF"/>
          </w:rPr>
          <w:t>2.9.26</w:t>
        </w:r>
      </w:hyperlink>
      <w:r>
        <w:rPr/>
        <w:t xml:space="preserve">, </w:t>
      </w:r>
      <w:hyperlink w:anchor="Par190">
        <w:r>
          <w:rPr>
            <w:color w:val="0000FF"/>
          </w:rPr>
          <w:t>2.9.29</w:t>
        </w:r>
      </w:hyperlink>
      <w:r>
        <w:rPr/>
        <w:t xml:space="preserve"> и </w:t>
      </w:r>
      <w:hyperlink w:anchor="Par191">
        <w:r>
          <w:rPr>
            <w:color w:val="0000FF"/>
          </w:rPr>
          <w:t>2.9.30 подраздела 2.9 раздела 2</w:t>
        </w:r>
      </w:hyperlink>
      <w:r>
        <w:rPr/>
        <w:t xml:space="preserve"> настоящего административного регламента;</w:t>
      </w:r>
    </w:p>
    <w:p>
      <w:pPr>
        <w:pStyle w:val="ConsPlusNormal"/>
        <w:bidi w:val="0"/>
        <w:spacing w:before="160" w:after="0"/>
        <w:ind w:left="0" w:right="0" w:firstLine="540"/>
        <w:jc w:val="both"/>
        <w:rPr/>
      </w:pPr>
      <w:r>
        <w:rPr/>
        <w:t xml:space="preserve">земельный участок, границы которого подлежат уточнению в соответствии с Федеральным </w:t>
      </w:r>
      <w:hyperlink r:id="rId80">
        <w:r>
          <w:rPr>
            <w:color w:val="0000FF"/>
          </w:rPr>
          <w:t>законом</w:t>
        </w:r>
      </w:hyperlink>
      <w:r>
        <w:rPr/>
        <w:t xml:space="preserve"> от 13.07.2015 N 218-ФЗ "О государственной регистрации недвижимости", не может быть предоставлен заявителю по основаниям, указанным в </w:t>
      </w:r>
      <w:hyperlink r:id="rId81">
        <w:r>
          <w:rPr>
            <w:color w:val="0000FF"/>
          </w:rPr>
          <w:t>подпунктах 1</w:t>
        </w:r>
      </w:hyperlink>
      <w:r>
        <w:rPr/>
        <w:t xml:space="preserve"> - </w:t>
      </w:r>
      <w:hyperlink r:id="rId82">
        <w:r>
          <w:rPr>
            <w:color w:val="0000FF"/>
          </w:rPr>
          <w:t>23 статьи 39.16</w:t>
        </w:r>
      </w:hyperlink>
      <w:r>
        <w:rPr/>
        <w:t xml:space="preserve"> Земельного кодекса Российской Федерации, которые соответствуют </w:t>
      </w:r>
      <w:hyperlink w:anchor="Par164">
        <w:r>
          <w:rPr>
            <w:color w:val="0000FF"/>
          </w:rPr>
          <w:t>пунктам 2.9.7</w:t>
        </w:r>
      </w:hyperlink>
      <w:r>
        <w:rPr/>
        <w:t xml:space="preserve"> - </w:t>
      </w:r>
      <w:hyperlink w:anchor="Par191">
        <w:r>
          <w:rPr>
            <w:color w:val="0000FF"/>
          </w:rPr>
          <w:t>2.9.30 подраздела 2.9 раздела 2</w:t>
        </w:r>
      </w:hyperlink>
      <w:r>
        <w:rPr/>
        <w:t xml:space="preserve"> настоящего административного регламента.</w:t>
      </w:r>
    </w:p>
    <w:p>
      <w:pPr>
        <w:pStyle w:val="ConsPlusNormal"/>
        <w:bidi w:val="0"/>
        <w:spacing w:before="160" w:after="0"/>
        <w:ind w:left="0" w:right="0" w:firstLine="540"/>
        <w:jc w:val="both"/>
        <w:rPr/>
      </w:pPr>
      <w:bookmarkStart w:id="28" w:name="Par285"/>
      <w:bookmarkEnd w:id="28"/>
      <w:r>
        <w:rPr/>
        <w:t xml:space="preserve">3.4.3.2. Специалист Управления, ответственный за предоставление муниципальной услуги, принимает решение об отказе в предоставлении земельного участка при наличии хотя бы одного из следующих оснований, предусмотренных </w:t>
      </w:r>
      <w:hyperlink r:id="rId83">
        <w:r>
          <w:rPr>
            <w:color w:val="0000FF"/>
          </w:rPr>
          <w:t>статьей 39.16</w:t>
        </w:r>
      </w:hyperlink>
      <w:r>
        <w:rPr/>
        <w:t xml:space="preserve"> Земельного кодекса Российской Федерации, которые соответствуют </w:t>
      </w:r>
      <w:hyperlink w:anchor="Par164">
        <w:r>
          <w:rPr>
            <w:color w:val="0000FF"/>
          </w:rPr>
          <w:t>пунктам 2.9.7</w:t>
        </w:r>
      </w:hyperlink>
      <w:r>
        <w:rPr/>
        <w:t xml:space="preserve"> - </w:t>
      </w:r>
      <w:hyperlink w:anchor="Par194">
        <w:r>
          <w:rPr>
            <w:color w:val="0000FF"/>
          </w:rPr>
          <w:t>2.9.33 подраздела 2.9 раздела 2</w:t>
        </w:r>
      </w:hyperlink>
      <w:r>
        <w:rPr/>
        <w:t xml:space="preserve"> настоящего административного регламента.</w:t>
      </w:r>
    </w:p>
    <w:p>
      <w:pPr>
        <w:pStyle w:val="ConsPlusNormal"/>
        <w:bidi w:val="0"/>
        <w:spacing w:before="160" w:after="0"/>
        <w:ind w:left="0" w:right="0" w:firstLine="540"/>
        <w:jc w:val="both"/>
        <w:rPr/>
      </w:pPr>
      <w:r>
        <w:rPr/>
        <w:t>В решении об отказе в предоставлении муниципальной услуги должны быть приведены все основания для такого отказа.</w:t>
      </w:r>
    </w:p>
    <w:p>
      <w:pPr>
        <w:pStyle w:val="ConsPlusNormal"/>
        <w:bidi w:val="0"/>
        <w:spacing w:before="160" w:after="0"/>
        <w:ind w:left="0" w:right="0" w:firstLine="540"/>
        <w:jc w:val="both"/>
        <w:rPr/>
      </w:pPr>
      <w:r>
        <w:rPr/>
        <w:t>Срок выполнения административных действий не может превышать 20 дней с даты поступления заявления в Администрацию.</w:t>
      </w:r>
    </w:p>
    <w:p>
      <w:pPr>
        <w:pStyle w:val="ConsPlusNormal"/>
        <w:bidi w:val="0"/>
        <w:spacing w:before="160" w:after="0"/>
        <w:ind w:left="0" w:right="0" w:firstLine="540"/>
        <w:jc w:val="both"/>
        <w:rPr/>
      </w:pPr>
      <w:bookmarkStart w:id="29" w:name="Par288"/>
      <w:bookmarkEnd w:id="29"/>
      <w:r>
        <w:rPr/>
        <w:t xml:space="preserve">3.4.4. Специалист Управления, ответственный за предоставление муниципальной услуги, при отсутствии оснований для отказа в предоставлении муниципальной услуги, предусмотренных </w:t>
      </w:r>
      <w:hyperlink w:anchor="Par147">
        <w:r>
          <w:rPr>
            <w:color w:val="0000FF"/>
          </w:rPr>
          <w:t>подразделом 2.9 раздела 2</w:t>
        </w:r>
      </w:hyperlink>
      <w:r>
        <w:rPr/>
        <w:t xml:space="preserve"> настоящего административного регламента, обеспечивает опубликование извещения о предоставлении земельного участка для указанных целей на официальном сайте Российской Федерации в сети "Интернет" по адресу: </w:t>
      </w:r>
      <w:hyperlink r:id="rId84">
        <w:r>
          <w:rPr>
            <w:color w:val="0000FF"/>
          </w:rPr>
          <w:t>www.torgi.gov.ru</w:t>
        </w:r>
      </w:hyperlink>
      <w:r>
        <w:rPr/>
        <w:t>, на официальном сайте муниципального образования "Город Киров" в сети "Интернет" и в средствах массовой информации, являющихся на момент публикации официальным источником.</w:t>
      </w:r>
    </w:p>
    <w:p>
      <w:pPr>
        <w:pStyle w:val="ConsPlusNormal"/>
        <w:bidi w:val="0"/>
        <w:spacing w:before="160" w:after="0"/>
        <w:ind w:left="0" w:right="0" w:firstLine="540"/>
        <w:jc w:val="both"/>
        <w:rPr/>
      </w:pPr>
      <w:r>
        <w:rPr/>
        <w:t xml:space="preserve">В случае если земельный участок предстоит образовать в соответствии со Схемой и Схема представлена в форме электронного документа, Схема прилагается к извещению, размещенному на официальном сайте Российской Федерации в сети "Интернет" по адресу: </w:t>
      </w:r>
      <w:hyperlink r:id="rId85">
        <w:r>
          <w:rPr>
            <w:color w:val="0000FF"/>
          </w:rPr>
          <w:t>www.torgi.gov.ru</w:t>
        </w:r>
      </w:hyperlink>
      <w:r>
        <w:rPr/>
        <w:t>, и на официальном сайте муниципального образования "Город Киров" в сети "Интернет".</w:t>
      </w:r>
    </w:p>
    <w:p>
      <w:pPr>
        <w:pStyle w:val="ConsPlusNormal"/>
        <w:bidi w:val="0"/>
        <w:spacing w:before="160" w:after="0"/>
        <w:ind w:left="0" w:right="0" w:firstLine="540"/>
        <w:jc w:val="both"/>
        <w:rPr/>
      </w:pPr>
      <w:r>
        <w:rPr/>
        <w:t>Срок размещения извещения о предоставлении земельного участка составляет 30 дней со дня его опубликования.</w:t>
      </w:r>
    </w:p>
    <w:p>
      <w:pPr>
        <w:pStyle w:val="ConsPlusNormal"/>
        <w:bidi w:val="0"/>
        <w:spacing w:before="160" w:after="0"/>
        <w:ind w:left="0" w:right="0" w:firstLine="540"/>
        <w:jc w:val="both"/>
        <w:rPr/>
      </w:pPr>
      <w:bookmarkStart w:id="30" w:name="Par291"/>
      <w:bookmarkEnd w:id="30"/>
      <w:r>
        <w:rPr/>
        <w:t xml:space="preserve">Заинтересованные в приобретении испрашиваемого земельного участка граждане подают </w:t>
      </w:r>
      <w:hyperlink w:anchor="Par498">
        <w:r>
          <w:rPr>
            <w:color w:val="0000FF"/>
          </w:rPr>
          <w:t>заявления</w:t>
        </w:r>
      </w:hyperlink>
      <w:r>
        <w:rPr/>
        <w:t xml:space="preserve"> по форме согласно приложению N 2 к настоящему административному регламенту, которые подлежат регистрации в рамках настоящего административного регламента и являются основанием для принятия решений, указанных в </w:t>
      </w:r>
      <w:hyperlink w:anchor="Par296">
        <w:r>
          <w:rPr>
            <w:color w:val="0000FF"/>
          </w:rPr>
          <w:t>подпунктах 3.4.5.1</w:t>
        </w:r>
      </w:hyperlink>
      <w:r>
        <w:rPr/>
        <w:t xml:space="preserve"> и </w:t>
      </w:r>
      <w:hyperlink w:anchor="Par297">
        <w:r>
          <w:rPr>
            <w:color w:val="0000FF"/>
          </w:rPr>
          <w:t>3.4.5.2 пункта 3.4.5 подраздела 3.4 раздела 3</w:t>
        </w:r>
      </w:hyperlink>
      <w:r>
        <w:rPr/>
        <w:t xml:space="preserve"> настоящего административного регламента.</w:t>
      </w:r>
    </w:p>
    <w:p>
      <w:pPr>
        <w:pStyle w:val="ConsPlusNormal"/>
        <w:bidi w:val="0"/>
        <w:ind w:left="0" w:right="0" w:hanging="0"/>
        <w:jc w:val="both"/>
        <w:rPr/>
      </w:pPr>
      <w:r>
        <w:rPr/>
        <w:t xml:space="preserve">(в ред. </w:t>
      </w:r>
      <w:hyperlink r:id="rId86">
        <w:r>
          <w:rPr>
            <w:color w:val="0000FF"/>
          </w:rPr>
          <w:t>постановления</w:t>
        </w:r>
      </w:hyperlink>
      <w:r>
        <w:rPr/>
        <w:t xml:space="preserve"> администрации г. Кирова от 19.12.2024 N 5334-п)</w:t>
      </w:r>
    </w:p>
    <w:p>
      <w:pPr>
        <w:pStyle w:val="ConsPlusNormal"/>
        <w:bidi w:val="0"/>
        <w:spacing w:before="160" w:after="0"/>
        <w:ind w:left="0" w:right="0" w:firstLine="540"/>
        <w:jc w:val="both"/>
        <w:rPr/>
      </w:pPr>
      <w:r>
        <w:rPr/>
        <w:t>Срок выполнения административных действий не может превышать 20 дней с даты поступления заявления в Администрацию.</w:t>
      </w:r>
    </w:p>
    <w:p>
      <w:pPr>
        <w:pStyle w:val="ConsPlusNormal"/>
        <w:bidi w:val="0"/>
        <w:spacing w:before="160" w:after="0"/>
        <w:ind w:left="0" w:right="0" w:firstLine="540"/>
        <w:jc w:val="both"/>
        <w:rPr/>
      </w:pPr>
      <w:r>
        <w:rPr/>
        <w:t xml:space="preserve">3.4.5. Если по истечении тридцати дней со дня опубликования извещения, указанного в </w:t>
      </w:r>
      <w:hyperlink w:anchor="Par288">
        <w:r>
          <w:rPr>
            <w:color w:val="0000FF"/>
          </w:rPr>
          <w:t>пункте 3.4.4 подраздела 3.4 раздела 3</w:t>
        </w:r>
      </w:hyperlink>
      <w:r>
        <w:rPr/>
        <w:t xml:space="preserve"> настоящего административного регламента, поступили заявления иных граждан о намерении участвовать в аукционе, специалист Управления, ответственный за предоставление муниципальной услуги, в недельный срок со дня поступления этих заявлений принимает решение:</w:t>
      </w:r>
    </w:p>
    <w:p>
      <w:pPr>
        <w:pStyle w:val="ConsPlusNormal"/>
        <w:bidi w:val="0"/>
        <w:ind w:left="0" w:right="0" w:hanging="0"/>
        <w:jc w:val="both"/>
        <w:rPr/>
      </w:pPr>
      <w:r>
        <w:rPr/>
        <w:t xml:space="preserve">(в ред. </w:t>
      </w:r>
      <w:hyperlink r:id="rId87">
        <w:r>
          <w:rPr>
            <w:color w:val="0000FF"/>
          </w:rPr>
          <w:t>постановления</w:t>
        </w:r>
      </w:hyperlink>
      <w:r>
        <w:rPr/>
        <w:t xml:space="preserve"> администрации г. Кирова от 19.12.2024 N 5334-п)</w:t>
      </w:r>
    </w:p>
    <w:p>
      <w:pPr>
        <w:pStyle w:val="ConsPlusNormal"/>
        <w:bidi w:val="0"/>
        <w:spacing w:before="160" w:after="0"/>
        <w:ind w:left="0" w:right="0" w:firstLine="540"/>
        <w:jc w:val="both"/>
        <w:rPr/>
      </w:pPr>
      <w:bookmarkStart w:id="31" w:name="Par296"/>
      <w:bookmarkEnd w:id="31"/>
      <w:r>
        <w:rPr/>
        <w:t>3.4.5.1.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pPr>
        <w:pStyle w:val="ConsPlusNormal"/>
        <w:bidi w:val="0"/>
        <w:spacing w:before="160" w:after="0"/>
        <w:ind w:left="0" w:right="0" w:firstLine="540"/>
        <w:jc w:val="both"/>
        <w:rPr/>
      </w:pPr>
      <w:bookmarkStart w:id="32" w:name="Par297"/>
      <w:bookmarkEnd w:id="32"/>
      <w:r>
        <w:rPr/>
        <w:t>3.4.5.2.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Администрация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pPr>
        <w:pStyle w:val="ConsPlusNormal"/>
        <w:bidi w:val="0"/>
        <w:spacing w:before="160" w:after="0"/>
        <w:ind w:left="0" w:right="0" w:firstLine="540"/>
        <w:jc w:val="both"/>
        <w:rPr/>
      </w:pPr>
      <w:r>
        <w:rPr/>
        <w:t>Срок выполнения административных действий не может превышать 7 дней со дня поступления заявлений иных граждан о намерении участвовать в аукционе.</w:t>
      </w:r>
    </w:p>
    <w:p>
      <w:pPr>
        <w:pStyle w:val="ConsPlusNormal"/>
        <w:bidi w:val="0"/>
        <w:ind w:left="0" w:right="0" w:hanging="0"/>
        <w:jc w:val="both"/>
        <w:rPr/>
      </w:pPr>
      <w:r>
        <w:rPr/>
        <w:t xml:space="preserve">(в ред. </w:t>
      </w:r>
      <w:hyperlink r:id="rId88">
        <w:r>
          <w:rPr>
            <w:color w:val="0000FF"/>
          </w:rPr>
          <w:t>постановления</w:t>
        </w:r>
      </w:hyperlink>
      <w:r>
        <w:rPr/>
        <w:t xml:space="preserve"> администрации г. Кирова от 19.12.2024 N 5334-п)</w:t>
      </w:r>
    </w:p>
    <w:p>
      <w:pPr>
        <w:pStyle w:val="ConsPlusNormal"/>
        <w:bidi w:val="0"/>
        <w:spacing w:before="160" w:after="0"/>
        <w:ind w:left="0" w:right="0" w:firstLine="540"/>
        <w:jc w:val="both"/>
        <w:rPr/>
      </w:pPr>
      <w:bookmarkStart w:id="33" w:name="Par300"/>
      <w:bookmarkEnd w:id="33"/>
      <w:r>
        <w:rPr/>
        <w:t xml:space="preserve">3.4.6. Если по истечении тридцати дней со дня опубликования извещения, указанного в </w:t>
      </w:r>
      <w:hyperlink w:anchor="Par288">
        <w:r>
          <w:rPr>
            <w:color w:val="0000FF"/>
          </w:rPr>
          <w:t>пункте 3.4.4 подраздела 3.4 раздела 3</w:t>
        </w:r>
      </w:hyperlink>
      <w:r>
        <w:rPr/>
        <w:t xml:space="preserve"> настоящего административного регламента, заявления иных граждан о намерении участвовать в аукционе не поступили, специалист Управления, ответственный за предоставление муниципальной услуги, в срок, не превышающий 10 дней, совершает одно из следующих действий:</w:t>
      </w:r>
    </w:p>
    <w:p>
      <w:pPr>
        <w:pStyle w:val="ConsPlusNormal"/>
        <w:bidi w:val="0"/>
        <w:ind w:left="0" w:right="0" w:hanging="0"/>
        <w:jc w:val="both"/>
        <w:rPr/>
      </w:pPr>
      <w:r>
        <w:rPr/>
        <w:t xml:space="preserve">(в ред. </w:t>
      </w:r>
      <w:hyperlink r:id="rId89">
        <w:r>
          <w:rPr>
            <w:color w:val="0000FF"/>
          </w:rPr>
          <w:t>постановления</w:t>
        </w:r>
      </w:hyperlink>
      <w:r>
        <w:rPr/>
        <w:t xml:space="preserve"> администрации г. Кирова от 19.12.2024 N 5334-п)</w:t>
      </w:r>
    </w:p>
    <w:p>
      <w:pPr>
        <w:pStyle w:val="ConsPlusNormal"/>
        <w:bidi w:val="0"/>
        <w:spacing w:before="160" w:after="0"/>
        <w:ind w:left="0" w:right="0" w:firstLine="540"/>
        <w:jc w:val="both"/>
        <w:rPr/>
      </w:pPr>
      <w:bookmarkStart w:id="34" w:name="Par302"/>
      <w:bookmarkEnd w:id="34"/>
      <w:r>
        <w:rPr/>
        <w:t xml:space="preserve">3.4.6.1. Принимает решение о предварительном согласовании предоставления земельного участка при условии, что испрашиваемый земельный участок предстоит образовать или его границы подлежат уточнению в соответствии с Федеральным </w:t>
      </w:r>
      <w:hyperlink r:id="rId90">
        <w:r>
          <w:rPr>
            <w:color w:val="0000FF"/>
          </w:rPr>
          <w:t>законом</w:t>
        </w:r>
      </w:hyperlink>
      <w:r>
        <w:rPr/>
        <w:t xml:space="preserve"> от 13.07.2015 N 218-ФЗ "О государственной регистрации недвижимости". В случае если требуется утверждение Схемы, в соответствии с которой предстоит образовать земельный участок, указанный в заявлении, и которая подлежит согласованию в соответствии со </w:t>
      </w:r>
      <w:hyperlink r:id="rId91">
        <w:r>
          <w:rPr>
            <w:color w:val="0000FF"/>
          </w:rPr>
          <w:t>статьей 3.5</w:t>
        </w:r>
      </w:hyperlink>
      <w:r>
        <w:rPr/>
        <w:t xml:space="preserve"> Федерального закона от 25.10.2001 N 137-ФЗ "О введении в действие Земельного кодекса Российской Федерации", направляет Схему в орган исполнительной власти субъекта Российской Федерации, уполномоченный в области лесных отношений, для согласования. В срок, указанный в </w:t>
      </w:r>
      <w:hyperlink w:anchor="Par300">
        <w:r>
          <w:rPr>
            <w:color w:val="0000FF"/>
          </w:rPr>
          <w:t>абзаце первом</w:t>
        </w:r>
      </w:hyperlink>
      <w:r>
        <w:rPr/>
        <w:t xml:space="preserve"> настоящего пункта, уведомляет заявителя об отсутствии заявлений иных граждан и о продлении срока принятия решения о предоставлении муниципальной услуги.</w:t>
      </w:r>
    </w:p>
    <w:p>
      <w:pPr>
        <w:pStyle w:val="ConsPlusNormal"/>
        <w:bidi w:val="0"/>
        <w:ind w:left="0" w:right="0" w:hanging="0"/>
        <w:jc w:val="both"/>
        <w:rPr/>
      </w:pPr>
      <w:r>
        <w:rPr/>
        <w:t xml:space="preserve">(в ред. </w:t>
      </w:r>
      <w:hyperlink r:id="rId92">
        <w:r>
          <w:rPr>
            <w:color w:val="0000FF"/>
          </w:rPr>
          <w:t>постановления</w:t>
        </w:r>
      </w:hyperlink>
      <w:r>
        <w:rPr/>
        <w:t xml:space="preserve"> администрации г. Кирова от 19.12.2024 N 5334-п)</w:t>
      </w:r>
    </w:p>
    <w:p>
      <w:pPr>
        <w:pStyle w:val="ConsPlusNormal"/>
        <w:bidi w:val="0"/>
        <w:spacing w:before="160" w:after="0"/>
        <w:ind w:left="0" w:right="0" w:firstLine="540"/>
        <w:jc w:val="both"/>
        <w:rPr/>
      </w:pPr>
      <w:r>
        <w:rPr/>
        <w:t xml:space="preserve">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r:id="rId93">
        <w:r>
          <w:rPr>
            <w:color w:val="0000FF"/>
          </w:rPr>
          <w:t>статьей 39.17</w:t>
        </w:r>
      </w:hyperlink>
      <w:r>
        <w:rPr/>
        <w:t xml:space="preserve"> Земельного кодекса Российской Федерации.</w:t>
      </w:r>
    </w:p>
    <w:p>
      <w:pPr>
        <w:pStyle w:val="ConsPlusNormal"/>
        <w:bidi w:val="0"/>
        <w:spacing w:before="160" w:after="0"/>
        <w:ind w:left="0" w:right="0" w:firstLine="540"/>
        <w:jc w:val="both"/>
        <w:rPr/>
      </w:pPr>
      <w:bookmarkStart w:id="35" w:name="Par305"/>
      <w:bookmarkEnd w:id="35"/>
      <w:r>
        <w:rPr/>
        <w:t>3.4.6.2. Направляет заявление и пакет документов в Департамент для подготовки проекта договора купли-продажи или проекта договора аренды земельного участка при условии, что в отношении испрашиваемого земельного участка не требуется образование или уточнение его границ.</w:t>
      </w:r>
    </w:p>
    <w:p>
      <w:pPr>
        <w:pStyle w:val="ConsPlusNormal"/>
        <w:bidi w:val="0"/>
        <w:spacing w:before="160" w:after="0"/>
        <w:ind w:left="0" w:right="0" w:firstLine="540"/>
        <w:jc w:val="both"/>
        <w:rPr/>
      </w:pPr>
      <w:bookmarkStart w:id="36" w:name="Par306"/>
      <w:bookmarkEnd w:id="36"/>
      <w:r>
        <w:rPr/>
        <w:t xml:space="preserve">3.4.7. Специалист Департамента, ответственный за предоставление муниципальной услуги, в срок, указанный в </w:t>
      </w:r>
      <w:hyperlink w:anchor="Par300">
        <w:r>
          <w:rPr>
            <w:color w:val="0000FF"/>
          </w:rPr>
          <w:t>абзаце первом пункта 3.4.6 подраздела 3.4 раздела 3</w:t>
        </w:r>
      </w:hyperlink>
      <w:r>
        <w:rPr/>
        <w:t xml:space="preserve"> настоящего административного регламента, осуществляет подготовку проекта договора купли-продажи или проекта договора аренды земельного участка.</w:t>
      </w:r>
    </w:p>
    <w:p>
      <w:pPr>
        <w:pStyle w:val="ConsPlusNormal"/>
        <w:bidi w:val="0"/>
        <w:spacing w:before="160" w:after="0"/>
        <w:ind w:left="0" w:right="0" w:firstLine="540"/>
        <w:jc w:val="both"/>
        <w:rPr/>
      </w:pPr>
      <w:r>
        <w:rPr/>
        <w:t xml:space="preserve">3.4.8. Срок выполнения административных действий, указанных в </w:t>
      </w:r>
      <w:hyperlink w:anchor="Par302">
        <w:r>
          <w:rPr>
            <w:color w:val="0000FF"/>
          </w:rPr>
          <w:t>подпунктах 3.4.6.1</w:t>
        </w:r>
      </w:hyperlink>
      <w:r>
        <w:rPr/>
        <w:t xml:space="preserve">, </w:t>
      </w:r>
      <w:hyperlink w:anchor="Par305">
        <w:r>
          <w:rPr>
            <w:color w:val="0000FF"/>
          </w:rPr>
          <w:t>3.4.6.2 пункта 3.4.6</w:t>
        </w:r>
      </w:hyperlink>
      <w:r>
        <w:rPr/>
        <w:t xml:space="preserve"> и </w:t>
      </w:r>
      <w:hyperlink w:anchor="Par306">
        <w:r>
          <w:rPr>
            <w:color w:val="0000FF"/>
          </w:rPr>
          <w:t>пункте 3.4.7 подраздела 3.4 раздела 3</w:t>
        </w:r>
      </w:hyperlink>
      <w:r>
        <w:rPr/>
        <w:t xml:space="preserve"> настоящего административного регламента, не может превышать 10 дней со дня истечения срока, указанного в </w:t>
      </w:r>
      <w:hyperlink w:anchor="Par291">
        <w:r>
          <w:rPr>
            <w:color w:val="0000FF"/>
          </w:rPr>
          <w:t>абзаце четвертом пункта 3.4.4 подраздела 3.4 раздела 3</w:t>
        </w:r>
      </w:hyperlink>
      <w:r>
        <w:rPr/>
        <w:t xml:space="preserve"> настоящего административного регламента.</w:t>
      </w:r>
    </w:p>
    <w:p>
      <w:pPr>
        <w:pStyle w:val="ConsPlusNormal"/>
        <w:bidi w:val="0"/>
        <w:spacing w:before="160" w:after="0"/>
        <w:ind w:left="0" w:right="0" w:firstLine="540"/>
        <w:jc w:val="both"/>
        <w:rPr/>
      </w:pPr>
      <w:r>
        <w:rPr/>
        <w:t>3.4.9. Результатом выполнения административной процедуры при принятии решения является принятое решение о предоставлении муниципальной услуги либо об отказе в предоставлении муниципальной услуги.</w:t>
      </w:r>
    </w:p>
    <w:p>
      <w:pPr>
        <w:pStyle w:val="ConsPlusNormal"/>
        <w:bidi w:val="0"/>
        <w:spacing w:before="160" w:after="0"/>
        <w:ind w:left="0" w:right="0" w:firstLine="540"/>
        <w:jc w:val="both"/>
        <w:rPr/>
      </w:pPr>
      <w:r>
        <w:rPr/>
        <w:t>3.4.10. Срок выполнения административной процедуры при принятии:</w:t>
      </w:r>
    </w:p>
    <w:p>
      <w:pPr>
        <w:pStyle w:val="ConsPlusNormal"/>
        <w:bidi w:val="0"/>
        <w:spacing w:before="160" w:after="0"/>
        <w:ind w:left="0" w:right="0" w:firstLine="540"/>
        <w:jc w:val="both"/>
        <w:rPr/>
      </w:pPr>
      <w:r>
        <w:rPr/>
        <w:t xml:space="preserve">решения об отказе в предоставлении муниципальной услуги, указанного в </w:t>
      </w:r>
      <w:hyperlink w:anchor="Par279">
        <w:r>
          <w:rPr>
            <w:color w:val="0000FF"/>
          </w:rPr>
          <w:t>подпунктах 3.4.3.1</w:t>
        </w:r>
      </w:hyperlink>
      <w:r>
        <w:rPr/>
        <w:t xml:space="preserve"> и </w:t>
      </w:r>
      <w:hyperlink w:anchor="Par285">
        <w:r>
          <w:rPr>
            <w:color w:val="0000FF"/>
          </w:rPr>
          <w:t>3.4.3.2 пункта 3.4.3 подраздела 3.4 раздела 3</w:t>
        </w:r>
      </w:hyperlink>
      <w:r>
        <w:rPr/>
        <w:t xml:space="preserve"> настоящего административного регламента, не может превышать 20 дней со дня поступления заявления в Администрацию;</w:t>
      </w:r>
    </w:p>
    <w:p>
      <w:pPr>
        <w:pStyle w:val="ConsPlusNormal"/>
        <w:bidi w:val="0"/>
        <w:spacing w:before="160" w:after="0"/>
        <w:ind w:left="0" w:right="0" w:firstLine="540"/>
        <w:jc w:val="both"/>
        <w:rPr/>
      </w:pPr>
      <w:r>
        <w:rPr/>
        <w:t xml:space="preserve">решения об отказе в предоставлении муниципальной услуги, указанного в </w:t>
      </w:r>
      <w:hyperlink w:anchor="Par296">
        <w:r>
          <w:rPr>
            <w:color w:val="0000FF"/>
          </w:rPr>
          <w:t>подпунктах 3.4.5.1</w:t>
        </w:r>
      </w:hyperlink>
      <w:r>
        <w:rPr/>
        <w:t xml:space="preserve"> и </w:t>
      </w:r>
      <w:hyperlink w:anchor="Par297">
        <w:r>
          <w:rPr>
            <w:color w:val="0000FF"/>
          </w:rPr>
          <w:t>3.4.5.2 пункта 3.4.5 подраздела 3.4 раздела 3</w:t>
        </w:r>
      </w:hyperlink>
      <w:r>
        <w:rPr/>
        <w:t xml:space="preserve"> настоящего административного регламента, не может превышать 57 дней со дня поступления заявления в Администрацию, включая сроки, указанные в </w:t>
      </w:r>
      <w:hyperlink w:anchor="Par291">
        <w:r>
          <w:rPr>
            <w:color w:val="0000FF"/>
          </w:rPr>
          <w:t>абзаце четвертом пункта 3.4.4</w:t>
        </w:r>
      </w:hyperlink>
      <w:r>
        <w:rPr/>
        <w:t xml:space="preserve"> и </w:t>
      </w:r>
      <w:hyperlink w:anchor="Par300">
        <w:r>
          <w:rPr>
            <w:color w:val="0000FF"/>
          </w:rPr>
          <w:t>абзаце первом пункта 3.4.6 подраздела 3.4 раздела 3</w:t>
        </w:r>
      </w:hyperlink>
      <w:r>
        <w:rPr/>
        <w:t xml:space="preserve"> настоящего административного регламента;</w:t>
      </w:r>
    </w:p>
    <w:p>
      <w:pPr>
        <w:pStyle w:val="ConsPlusNormal"/>
        <w:bidi w:val="0"/>
        <w:spacing w:before="160" w:after="0"/>
        <w:ind w:left="0" w:right="0" w:firstLine="540"/>
        <w:jc w:val="both"/>
        <w:rPr/>
      </w:pPr>
      <w:r>
        <w:rPr/>
        <w:t xml:space="preserve">решения о предоставлении муниципальной услуги, указанного в </w:t>
      </w:r>
      <w:hyperlink w:anchor="Par302">
        <w:r>
          <w:rPr>
            <w:color w:val="0000FF"/>
          </w:rPr>
          <w:t>подпункте 3.4.6.1 пункта 3.4.6</w:t>
        </w:r>
      </w:hyperlink>
      <w:r>
        <w:rPr/>
        <w:t xml:space="preserve"> и </w:t>
      </w:r>
      <w:hyperlink w:anchor="Par306">
        <w:r>
          <w:rPr>
            <w:color w:val="0000FF"/>
          </w:rPr>
          <w:t>пункте 3.4.7 подраздела 3.4 раздела 3</w:t>
        </w:r>
      </w:hyperlink>
      <w:r>
        <w:rPr/>
        <w:t xml:space="preserve"> настоящего административного регламента, не может превышать 60 дней со дня поступления заявления в Администрацию, включая срок, указанный в </w:t>
      </w:r>
      <w:hyperlink w:anchor="Par291">
        <w:r>
          <w:rPr>
            <w:color w:val="0000FF"/>
          </w:rPr>
          <w:t>абзаце четвертом пункта 3.4.4 подраздела 3.4 раздела 3</w:t>
        </w:r>
      </w:hyperlink>
      <w:r>
        <w:rPr/>
        <w:t xml:space="preserve"> настоящего административного регламента. В случае, если Схема подлежит согласованию в органе исполнительной власти субъекта Российской Федерации, уполномоченном на согласование в области лесных отношений, в соответствии с </w:t>
      </w:r>
      <w:hyperlink w:anchor="Par302">
        <w:r>
          <w:rPr>
            <w:color w:val="0000FF"/>
          </w:rPr>
          <w:t>подпунктом 3.4.6.1 пункта 3.4.6 подраздела 3.4 раздела 3</w:t>
        </w:r>
      </w:hyperlink>
      <w:r>
        <w:rPr/>
        <w:t xml:space="preserve"> настоящего административного регламента, срок принятия решения о предварительном согласовании предоставления земельного участка может быть продлен не более чем до 35 дней со дня поступления заявления в Администрацию. В данном случае срок предоставления муниципальной услуги не может превышать 75 дней со дня поступления заявления в Администрацию, включая срок, указанный в </w:t>
      </w:r>
      <w:hyperlink w:anchor="Par291">
        <w:r>
          <w:rPr>
            <w:color w:val="0000FF"/>
          </w:rPr>
          <w:t>абзаце четвертом пункта 3.4.4 подраздела 3.4 раздела 3</w:t>
        </w:r>
      </w:hyperlink>
      <w:r>
        <w:rPr/>
        <w:t xml:space="preserve"> настоящего административного регламента.</w:t>
      </w:r>
    </w:p>
    <w:p>
      <w:pPr>
        <w:pStyle w:val="ConsPlusNormal"/>
        <w:bidi w:val="0"/>
        <w:spacing w:before="160" w:after="0"/>
        <w:ind w:left="0" w:right="0" w:firstLine="540"/>
        <w:jc w:val="both"/>
        <w:rPr/>
      </w:pPr>
      <w:r>
        <w:rPr/>
        <w:t>3.5. Описание последовательности административной процедуры при направлении или выдаче результата предоставления муниципальной услуги заявителю.</w:t>
      </w:r>
    </w:p>
    <w:p>
      <w:pPr>
        <w:pStyle w:val="ConsPlusNormal"/>
        <w:bidi w:val="0"/>
        <w:spacing w:before="160" w:after="0"/>
        <w:ind w:left="0" w:right="0" w:firstLine="540"/>
        <w:jc w:val="both"/>
        <w:rPr/>
      </w:pPr>
      <w:r>
        <w:rPr/>
        <w:t>Основанием для начала административной процедуры является принятое решение о предоставлении муниципальной услуги либо об отказе в предоставлении муниципальной услуги.</w:t>
      </w:r>
    </w:p>
    <w:p>
      <w:pPr>
        <w:pStyle w:val="ConsPlusNormal"/>
        <w:bidi w:val="0"/>
        <w:spacing w:before="160" w:after="0"/>
        <w:ind w:left="0" w:right="0" w:firstLine="540"/>
        <w:jc w:val="both"/>
        <w:rPr/>
      </w:pPr>
      <w:r>
        <w:rPr/>
        <w:t>Специалист, ответственный за предоставление муниципальной услуги:</w:t>
      </w:r>
    </w:p>
    <w:p>
      <w:pPr>
        <w:pStyle w:val="ConsPlusNormal"/>
        <w:bidi w:val="0"/>
        <w:spacing w:before="160" w:after="0"/>
        <w:ind w:left="0" w:right="0" w:firstLine="540"/>
        <w:jc w:val="both"/>
        <w:rPr/>
      </w:pPr>
      <w:r>
        <w:rPr/>
        <w:t>не позднее чем через 3 рабочих дня с момента подписания уполномоченным должностным лицом решения об отказе в предоставлении муниципальной услуги направляет его заявителю способом, указанным в заявлении;</w:t>
      </w:r>
    </w:p>
    <w:p>
      <w:pPr>
        <w:pStyle w:val="ConsPlusNormal"/>
        <w:bidi w:val="0"/>
        <w:spacing w:before="160" w:after="0"/>
        <w:ind w:left="0" w:right="0" w:firstLine="540"/>
        <w:jc w:val="both"/>
        <w:rPr/>
      </w:pPr>
      <w:r>
        <w:rPr/>
        <w:t xml:space="preserve">не позднее 10 дней по истечении срока, указанного в </w:t>
      </w:r>
      <w:hyperlink w:anchor="Par291">
        <w:r>
          <w:rPr>
            <w:color w:val="0000FF"/>
          </w:rPr>
          <w:t>абзаце четвертом пункта 3.4.4 подраздела 3.4 раздела 3</w:t>
        </w:r>
      </w:hyperlink>
      <w:r>
        <w:rPr/>
        <w:t xml:space="preserve"> настоящего административного регламента, направляет заявителю подписанное уполномоченным должностным лицом решение о предоставлении муниципальной услуги.</w:t>
      </w:r>
    </w:p>
    <w:p>
      <w:pPr>
        <w:pStyle w:val="ConsPlusNormal"/>
        <w:bidi w:val="0"/>
        <w:spacing w:before="160" w:after="0"/>
        <w:ind w:left="0" w:right="0" w:firstLine="540"/>
        <w:jc w:val="both"/>
        <w:rPr/>
      </w:pPr>
      <w:r>
        <w:rPr/>
        <w:t>В случае выбора заявителем способа получения результата предоставления муниципальной услуги при личном обращении в орган, ответственный за предоставление муниципальной услуги, или в многофункциональный центр выдача результата предоставления муниципальной услуги осуществляется после предварительного информирования заявителя о готовности результата предоставления муниципальной услуги по телефону.</w:t>
      </w:r>
    </w:p>
    <w:p>
      <w:pPr>
        <w:pStyle w:val="ConsPlusNormal"/>
        <w:bidi w:val="0"/>
        <w:spacing w:before="160" w:after="0"/>
        <w:ind w:left="0" w:right="0" w:firstLine="540"/>
        <w:jc w:val="both"/>
        <w:rPr/>
      </w:pPr>
      <w:r>
        <w:rPr/>
        <w:t>Результатом административной процедуры является направление или выдача заявителю решения о предоставлении муниципальной услуги либо об отказе в предоставлении муниципальной услуги.</w:t>
      </w:r>
    </w:p>
    <w:p>
      <w:pPr>
        <w:pStyle w:val="ConsPlusNormal"/>
        <w:bidi w:val="0"/>
        <w:spacing w:before="160" w:after="0"/>
        <w:ind w:left="0" w:right="0" w:firstLine="540"/>
        <w:jc w:val="both"/>
        <w:rPr/>
      </w:pPr>
      <w:r>
        <w:rPr/>
        <w:t xml:space="preserve">Срок выполнения административной процедуры не может превышать 3 рабочих дня с даты принятия решения об отказе в предоставлении муниципальной услуги и не входит в общий срок предоставления муниципальной услуги, а в случае принятия решения о предоставлении муниципальной услуги не может превышать 10 дней по истечении срока, указанного в </w:t>
      </w:r>
      <w:hyperlink w:anchor="Par291">
        <w:r>
          <w:rPr>
            <w:color w:val="0000FF"/>
          </w:rPr>
          <w:t>абзаце четвертом пункта 3.4.4 подраздела 3.4 раздела 3</w:t>
        </w:r>
      </w:hyperlink>
      <w:r>
        <w:rPr/>
        <w:t xml:space="preserve"> настоящего административного регламента, и входит в общий срок предоставления муниципальной услуги.</w:t>
      </w:r>
    </w:p>
    <w:p>
      <w:pPr>
        <w:pStyle w:val="ConsPlusNormal"/>
        <w:bidi w:val="0"/>
        <w:spacing w:before="160" w:after="0"/>
        <w:ind w:left="0" w:right="0" w:firstLine="540"/>
        <w:jc w:val="both"/>
        <w:rPr/>
      </w:pPr>
      <w:r>
        <w:rPr/>
        <w:t>Период времени, затраченный заявителем на личное обращение за получением результата предоставления муниципальной услуги в форме документа на бумажном носителе, не входит в общий срок предоставления муниципальной услуги.</w:t>
      </w:r>
    </w:p>
    <w:p>
      <w:pPr>
        <w:pStyle w:val="ConsPlusNormal"/>
        <w:bidi w:val="0"/>
        <w:spacing w:before="160" w:after="0"/>
        <w:ind w:left="0" w:right="0" w:firstLine="540"/>
        <w:jc w:val="both"/>
        <w:rPr/>
      </w:pPr>
      <w:r>
        <w:rPr/>
        <w:t>3.6. Порядок осуществления административных процедур в электронной форме.</w:t>
      </w:r>
    </w:p>
    <w:p>
      <w:pPr>
        <w:pStyle w:val="ConsPlusNormal"/>
        <w:bidi w:val="0"/>
        <w:spacing w:before="160" w:after="0"/>
        <w:ind w:left="0" w:right="0" w:firstLine="540"/>
        <w:jc w:val="both"/>
        <w:rPr/>
      </w:pPr>
      <w:r>
        <w:rPr/>
        <w:t>3.6.1. Описание последовательности административной процедуры при приеме и регистрации заявления и представленных документов.</w:t>
      </w:r>
    </w:p>
    <w:p>
      <w:pPr>
        <w:pStyle w:val="ConsPlusNormal"/>
        <w:bidi w:val="0"/>
        <w:spacing w:before="160" w:after="0"/>
        <w:ind w:left="0" w:right="0" w:firstLine="540"/>
        <w:jc w:val="both"/>
        <w:rPr/>
      </w:pPr>
      <w:r>
        <w:rPr/>
        <w:t>Основанием для начала предоставления муниципальной услуги в электронной форме является поступление в Администрацию запроса о предоставлении муниципальной услуги из Единого портала.</w:t>
      </w:r>
    </w:p>
    <w:p>
      <w:pPr>
        <w:pStyle w:val="ConsPlusNormal"/>
        <w:bidi w:val="0"/>
        <w:spacing w:before="160" w:after="0"/>
        <w:ind w:left="0" w:right="0" w:firstLine="540"/>
        <w:jc w:val="both"/>
        <w:rPr/>
      </w:pPr>
      <w:r>
        <w:rPr/>
        <w:t>Специалист, ответственный за прием и регистрацию документов:</w:t>
      </w:r>
    </w:p>
    <w:p>
      <w:pPr>
        <w:pStyle w:val="ConsPlusNormal"/>
        <w:bidi w:val="0"/>
        <w:spacing w:before="160" w:after="0"/>
        <w:ind w:left="0" w:right="0" w:firstLine="540"/>
        <w:jc w:val="both"/>
        <w:rPr/>
      </w:pPr>
      <w:r>
        <w:rPr/>
        <w:t xml:space="preserve">осуществляет прием документов и их проверку на наличие оснований для отказа в приеме документов, предусмотренных в </w:t>
      </w:r>
      <w:hyperlink w:anchor="Par138">
        <w:r>
          <w:rPr>
            <w:color w:val="0000FF"/>
          </w:rPr>
          <w:t>подразделе 2.8 раздела 2</w:t>
        </w:r>
      </w:hyperlink>
      <w:r>
        <w:rPr/>
        <w:t xml:space="preserve"> настоящего административного регламента, для принятия решения о регистрации заявления;</w:t>
      </w:r>
    </w:p>
    <w:p>
      <w:pPr>
        <w:pStyle w:val="ConsPlusNormal"/>
        <w:bidi w:val="0"/>
        <w:spacing w:before="160" w:after="0"/>
        <w:ind w:left="0" w:right="0" w:firstLine="540"/>
        <w:jc w:val="both"/>
        <w:rPr/>
      </w:pPr>
      <w:r>
        <w:rPr/>
        <w:t>при наличии оснований для отказа в приеме документов принимает решение об отказе в приеме документов и направляет в "Личный кабинет" пользователя на Едином портале соответствующее электронное сообщение с указанием причин отказа;</w:t>
      </w:r>
    </w:p>
    <w:p>
      <w:pPr>
        <w:pStyle w:val="ConsPlusNormal"/>
        <w:bidi w:val="0"/>
        <w:spacing w:before="160" w:after="0"/>
        <w:ind w:left="0" w:right="0" w:firstLine="540"/>
        <w:jc w:val="both"/>
        <w:rPr/>
      </w:pPr>
      <w:r>
        <w:rPr/>
        <w:t>при отсутствии оснований для отказа в приеме документов регистрирует заявление в системе внутреннего электронного документооборота Администрации и направляет его на дальнейшее рассмотрение.</w:t>
      </w:r>
    </w:p>
    <w:p>
      <w:pPr>
        <w:pStyle w:val="ConsPlusNormal"/>
        <w:bidi w:val="0"/>
        <w:spacing w:before="160" w:after="0"/>
        <w:ind w:left="0" w:right="0" w:firstLine="540"/>
        <w:jc w:val="both"/>
        <w:rPr/>
      </w:pPr>
      <w:r>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документов.</w:t>
      </w:r>
    </w:p>
    <w:p>
      <w:pPr>
        <w:pStyle w:val="ConsPlusNormal"/>
        <w:bidi w:val="0"/>
        <w:spacing w:before="160" w:after="0"/>
        <w:ind w:left="0" w:right="0" w:firstLine="540"/>
        <w:jc w:val="both"/>
        <w:rPr/>
      </w:pPr>
      <w:r>
        <w:rPr/>
        <w:t>Срок выполнения административной процедуры не может превышать 1 рабочий день со дня поступления заявления о предоставлении муниципальной услуги в Администрацию.</w:t>
      </w:r>
    </w:p>
    <w:p>
      <w:pPr>
        <w:pStyle w:val="ConsPlusNormal"/>
        <w:bidi w:val="0"/>
        <w:spacing w:before="160" w:after="0"/>
        <w:ind w:left="0" w:right="0" w:firstLine="540"/>
        <w:jc w:val="both"/>
        <w:rPr/>
      </w:pPr>
      <w:r>
        <w:rPr/>
        <w:t xml:space="preserve">3.6.2. Описание последовательности и срок выполнения административной процедуры при направлении межведомственных запросов аналогичны последовательности и сроку, указанным в </w:t>
      </w:r>
      <w:hyperlink w:anchor="Par268">
        <w:r>
          <w:rPr>
            <w:color w:val="0000FF"/>
          </w:rPr>
          <w:t>подразделе 3.3 раздела 3</w:t>
        </w:r>
      </w:hyperlink>
      <w:r>
        <w:rPr/>
        <w:t xml:space="preserve"> настоящего административного регламента.</w:t>
      </w:r>
    </w:p>
    <w:p>
      <w:pPr>
        <w:pStyle w:val="ConsPlusNormal"/>
        <w:bidi w:val="0"/>
        <w:spacing w:before="160" w:after="0"/>
        <w:ind w:left="0" w:right="0" w:firstLine="540"/>
        <w:jc w:val="both"/>
        <w:rPr/>
      </w:pPr>
      <w:r>
        <w:rPr/>
        <w:t xml:space="preserve">3.6.3. Описание последовательности и срок выполнения административной процедуры при принятии решения о предоставлении муниципальной услуги либо об отказе в предоставлении муниципальной услуги аналогичны последовательности и сроку, указанным в </w:t>
      </w:r>
      <w:hyperlink w:anchor="Par273">
        <w:r>
          <w:rPr>
            <w:color w:val="0000FF"/>
          </w:rPr>
          <w:t>подразделе 3.4 раздела 3</w:t>
        </w:r>
      </w:hyperlink>
      <w:r>
        <w:rPr/>
        <w:t xml:space="preserve"> настоящего административного регламента.</w:t>
      </w:r>
    </w:p>
    <w:p>
      <w:pPr>
        <w:pStyle w:val="ConsPlusNormal"/>
        <w:bidi w:val="0"/>
        <w:spacing w:before="160" w:after="0"/>
        <w:ind w:left="0" w:right="0" w:firstLine="540"/>
        <w:jc w:val="both"/>
        <w:rPr/>
      </w:pPr>
      <w:r>
        <w:rPr/>
        <w:t>3.6.4. Последовательность действий при направлении (выдаче) документов заявителю.</w:t>
      </w:r>
    </w:p>
    <w:p>
      <w:pPr>
        <w:pStyle w:val="ConsPlusNormal"/>
        <w:bidi w:val="0"/>
        <w:spacing w:before="160" w:after="0"/>
        <w:ind w:left="0" w:right="0" w:firstLine="540"/>
        <w:jc w:val="both"/>
        <w:rPr/>
      </w:pPr>
      <w:r>
        <w:rPr/>
        <w:t>Основанием для начала административной процедуры является принятое решение о предоставлении муниципальной услуги либо об отказе в предоставлении муниципальной услуги.</w:t>
      </w:r>
    </w:p>
    <w:p>
      <w:pPr>
        <w:pStyle w:val="ConsPlusNormal"/>
        <w:bidi w:val="0"/>
        <w:spacing w:before="160" w:after="0"/>
        <w:ind w:left="0" w:right="0" w:firstLine="540"/>
        <w:jc w:val="both"/>
        <w:rPr/>
      </w:pPr>
      <w:r>
        <w:rPr/>
        <w:t>После подписания уполномоченным должностным лицом результата предоставления муниципальной услуги проводится регистрация документа и его направление заявителю в "Личный кабинет" пользователя на Едином портале.</w:t>
      </w:r>
    </w:p>
    <w:p>
      <w:pPr>
        <w:pStyle w:val="ConsPlusNormal"/>
        <w:bidi w:val="0"/>
        <w:spacing w:before="160" w:after="0"/>
        <w:ind w:left="0" w:right="0" w:firstLine="540"/>
        <w:jc w:val="both"/>
        <w:rPr/>
      </w:pPr>
      <w:r>
        <w:rPr/>
        <w:t>Результатом выполнения административной процедуры является направление заявителю результата предоставления муниципальной услуги.</w:t>
      </w:r>
    </w:p>
    <w:p>
      <w:pPr>
        <w:pStyle w:val="ConsPlusNormal"/>
        <w:bidi w:val="0"/>
        <w:spacing w:before="160" w:after="0"/>
        <w:ind w:left="0" w:right="0" w:firstLine="540"/>
        <w:jc w:val="both"/>
        <w:rPr/>
      </w:pPr>
      <w:r>
        <w:rPr/>
        <w:t xml:space="preserve">Срок выполнения административной процедуры не может превышать 3 рабочих дня с даты принятия решения об отказе в предоставлении муниципальной услуги и не входит в общий срок предоставления муниципальной услуги, а в случае принятия решения о предоставлении муниципальной услуги не может превышать 10 дней по истечении срока, указанного в </w:t>
      </w:r>
      <w:hyperlink w:anchor="Par291">
        <w:r>
          <w:rPr>
            <w:color w:val="0000FF"/>
          </w:rPr>
          <w:t>абзаце четвертом пункта 3.4.4 подраздела 3.4 раздела 3</w:t>
        </w:r>
      </w:hyperlink>
      <w:r>
        <w:rPr/>
        <w:t xml:space="preserve"> настоящего административного регламента, и входит в общий срок предоставления муниципальной услуги.</w:t>
      </w:r>
    </w:p>
    <w:p>
      <w:pPr>
        <w:pStyle w:val="ConsPlusNormal"/>
        <w:bidi w:val="0"/>
        <w:spacing w:before="160" w:after="0"/>
        <w:ind w:left="0" w:right="0" w:firstLine="540"/>
        <w:jc w:val="both"/>
        <w:rPr/>
      </w:pPr>
      <w:r>
        <w:rPr/>
        <w:t>3.7. Особенности предоставления муниципальной услуги в электронной форме.</w:t>
      </w:r>
    </w:p>
    <w:p>
      <w:pPr>
        <w:pStyle w:val="ConsPlusNormal"/>
        <w:bidi w:val="0"/>
        <w:spacing w:before="160" w:after="0"/>
        <w:ind w:left="0" w:right="0" w:firstLine="540"/>
        <w:jc w:val="both"/>
        <w:rPr/>
      </w:pPr>
      <w:r>
        <w:rPr/>
        <w:t>3.7.1. Возможность подачи заявления о предоставлении муниципальной услуги в электронной форме посредством заполнения интерактивной формы на Едином портале без необходимости дополнительной подачи заявления в иной форме с приложением документов, необходимых для предоставления муниципальной услуги.</w:t>
      </w:r>
    </w:p>
    <w:p>
      <w:pPr>
        <w:pStyle w:val="ConsPlusNormal"/>
        <w:bidi w:val="0"/>
        <w:spacing w:before="160" w:after="0"/>
        <w:ind w:left="0" w:right="0" w:firstLine="540"/>
        <w:jc w:val="both"/>
        <w:rPr/>
      </w:pPr>
      <w:r>
        <w:rPr/>
        <w:t>3.7.2. Возможность получения заявителем информации о ходе рассмотрения заявления и о результате предоставления муниципальной услуги в "Личном кабинете" пользователя в любое время при условии авторизации.</w:t>
      </w:r>
    </w:p>
    <w:p>
      <w:pPr>
        <w:pStyle w:val="ConsPlusNormal"/>
        <w:bidi w:val="0"/>
        <w:spacing w:before="160" w:after="0"/>
        <w:ind w:left="0" w:right="0" w:firstLine="540"/>
        <w:jc w:val="both"/>
        <w:rPr/>
      </w:pPr>
      <w:r>
        <w:rPr/>
        <w:t>3.7.3. Возможность получения по выбору заявителя результата предоставления муниципальной услуги:</w:t>
      </w:r>
    </w:p>
    <w:p>
      <w:pPr>
        <w:pStyle w:val="ConsPlusNormal"/>
        <w:bidi w:val="0"/>
        <w:spacing w:before="160" w:after="0"/>
        <w:ind w:left="0" w:right="0" w:firstLine="540"/>
        <w:jc w:val="both"/>
        <w:rPr/>
      </w:pPr>
      <w:r>
        <w:rPr/>
        <w:t>в форме электронного документа, подписанного усиленной квалифицированной электронной подписью уполномоченного должностного лица, который направляется заявителю в "Личный кабинет" пользователя; в виде бумажного документа, подтверждающего содержание электронного документа, который заявитель может получить при личном обращении в многофункциональный центр или в орган, предоставляющий муниципальную услугу.</w:t>
      </w:r>
    </w:p>
    <w:p>
      <w:pPr>
        <w:pStyle w:val="ConsPlusNormal"/>
        <w:bidi w:val="0"/>
        <w:spacing w:before="160" w:after="0"/>
        <w:ind w:left="0" w:right="0" w:firstLine="540"/>
        <w:jc w:val="both"/>
        <w:rPr/>
      </w:pPr>
      <w:r>
        <w:rPr/>
        <w:t>3.7.4. Возможность оценки качества предоставления муниципальной услуги.</w:t>
      </w:r>
    </w:p>
    <w:p>
      <w:pPr>
        <w:pStyle w:val="ConsPlusNormal"/>
        <w:bidi w:val="0"/>
        <w:spacing w:before="160" w:after="0"/>
        <w:ind w:left="0" w:right="0" w:firstLine="540"/>
        <w:jc w:val="both"/>
        <w:rPr/>
      </w:pPr>
      <w:r>
        <w:rPr/>
        <w:t>3.7.5. Возможность досудебного (внесудебного) обжалования принятого решения о предоставлении муниципальной услуги.</w:t>
      </w:r>
    </w:p>
    <w:p>
      <w:pPr>
        <w:pStyle w:val="ConsPlusNormal"/>
        <w:bidi w:val="0"/>
        <w:spacing w:before="160" w:after="0"/>
        <w:ind w:left="0" w:right="0" w:firstLine="540"/>
        <w:jc w:val="both"/>
        <w:rPr/>
      </w:pPr>
      <w:r>
        <w:rPr/>
        <w:t>3.8. Описание административных процедур, выполняемых многофункциональным центром.</w:t>
      </w:r>
    </w:p>
    <w:p>
      <w:pPr>
        <w:pStyle w:val="ConsPlusNormal"/>
        <w:bidi w:val="0"/>
        <w:spacing w:before="160" w:after="0"/>
        <w:ind w:left="0" w:right="0" w:firstLine="540"/>
        <w:jc w:val="both"/>
        <w:rPr/>
      </w:pPr>
      <w:r>
        <w:rPr/>
        <w:t xml:space="preserve">Объем предоставления муниципальной услуги в многофункциональном центре определяется </w:t>
      </w:r>
      <w:hyperlink w:anchor="Par255">
        <w:r>
          <w:rPr>
            <w:color w:val="0000FF"/>
          </w:rPr>
          <w:t>пунктом 3.1.3 подраздела 3.1 раздела 3</w:t>
        </w:r>
      </w:hyperlink>
      <w:r>
        <w:rPr/>
        <w:t xml:space="preserve"> настоящего административного регламента.</w:t>
      </w:r>
    </w:p>
    <w:p>
      <w:pPr>
        <w:pStyle w:val="ConsPlusNormal"/>
        <w:bidi w:val="0"/>
        <w:spacing w:before="160" w:after="0"/>
        <w:ind w:left="0" w:right="0" w:firstLine="540"/>
        <w:jc w:val="both"/>
        <w:rPr/>
      </w:pPr>
      <w:r>
        <w:rPr/>
        <w:t>3.8.1. Описание последовательности действий при приеме и регистрации заявления и представленных документов.</w:t>
      </w:r>
    </w:p>
    <w:p>
      <w:pPr>
        <w:pStyle w:val="ConsPlusNormal"/>
        <w:bidi w:val="0"/>
        <w:spacing w:before="160" w:after="0"/>
        <w:ind w:left="0" w:right="0" w:firstLine="540"/>
        <w:jc w:val="both"/>
        <w:rPr/>
      </w:pPr>
      <w:r>
        <w:rPr/>
        <w:t>Основанием для начала исполнения муниципальной услуги является обращение заявителя в многофункциональный центр с документами, необходимыми для предоставления муниципальной услуги, и предъявление:</w:t>
      </w:r>
    </w:p>
    <w:p>
      <w:pPr>
        <w:pStyle w:val="ConsPlusNormal"/>
        <w:bidi w:val="0"/>
        <w:spacing w:before="160" w:after="0"/>
        <w:ind w:left="0" w:right="0" w:firstLine="540"/>
        <w:jc w:val="both"/>
        <w:rPr/>
      </w:pPr>
      <w:r>
        <w:rPr/>
        <w:t>документа, удостоверяющего личность заявителя (его представителя);</w:t>
      </w:r>
    </w:p>
    <w:p>
      <w:pPr>
        <w:pStyle w:val="ConsPlusNormal"/>
        <w:bidi w:val="0"/>
        <w:spacing w:before="160" w:after="0"/>
        <w:ind w:left="0" w:right="0" w:firstLine="540"/>
        <w:jc w:val="both"/>
        <w:rPr/>
      </w:pPr>
      <w:r>
        <w:rPr/>
        <w:t>документа, подтверждающего полномочия представителя заявителя.</w:t>
      </w:r>
    </w:p>
    <w:p>
      <w:pPr>
        <w:pStyle w:val="ConsPlusNormal"/>
        <w:bidi w:val="0"/>
        <w:spacing w:before="160" w:after="0"/>
        <w:ind w:left="0" w:right="0" w:firstLine="540"/>
        <w:jc w:val="both"/>
        <w:rPr/>
      </w:pPr>
      <w:r>
        <w:rPr/>
        <w:t>Специалист, ответственный за прием и регистрацию документов:</w:t>
      </w:r>
    </w:p>
    <w:p>
      <w:pPr>
        <w:pStyle w:val="ConsPlusNormal"/>
        <w:bidi w:val="0"/>
        <w:spacing w:before="160" w:after="0"/>
        <w:ind w:left="0" w:right="0" w:firstLine="540"/>
        <w:jc w:val="both"/>
        <w:rPr/>
      </w:pPr>
      <w:r>
        <w:rPr/>
        <w:t>регистрирует поступившие документы;</w:t>
      </w:r>
    </w:p>
    <w:p>
      <w:pPr>
        <w:pStyle w:val="ConsPlusNormal"/>
        <w:bidi w:val="0"/>
        <w:spacing w:before="160" w:after="0"/>
        <w:ind w:left="0" w:right="0" w:firstLine="540"/>
        <w:jc w:val="both"/>
        <w:rPr/>
      </w:pPr>
      <w:r>
        <w:rPr/>
        <w:t>оформляет уведомление о приеме документов и передает его заявителю;</w:t>
      </w:r>
    </w:p>
    <w:p>
      <w:pPr>
        <w:pStyle w:val="ConsPlusNormal"/>
        <w:bidi w:val="0"/>
        <w:spacing w:before="160" w:after="0"/>
        <w:ind w:left="0" w:right="0" w:firstLine="540"/>
        <w:jc w:val="both"/>
        <w:rPr/>
      </w:pPr>
      <w:r>
        <w:rPr/>
        <w:t>направляет заявление о предоставлении муниципальной услуги и комплект необходимых документов в Администрацию.</w:t>
      </w:r>
    </w:p>
    <w:p>
      <w:pPr>
        <w:pStyle w:val="ConsPlusNormal"/>
        <w:bidi w:val="0"/>
        <w:spacing w:before="160" w:after="0"/>
        <w:ind w:left="0" w:right="0" w:firstLine="540"/>
        <w:jc w:val="both"/>
        <w:rPr/>
      </w:pPr>
      <w:r>
        <w:rPr/>
        <w:t>Результатом выполнения административной процедуры является регистрация поступивших документов и выдача (направление) заявителю уведомления о приеме документов.</w:t>
      </w:r>
    </w:p>
    <w:p>
      <w:pPr>
        <w:pStyle w:val="ConsPlusNormal"/>
        <w:bidi w:val="0"/>
        <w:spacing w:before="160" w:after="0"/>
        <w:ind w:left="0" w:right="0" w:firstLine="540"/>
        <w:jc w:val="both"/>
        <w:rPr/>
      </w:pPr>
      <w:r>
        <w:rPr/>
        <w:t>Срок выполнения административной процедуры не может превышать 2 рабочих дня с момента поступления в многофункциональный центр заявления с документами.</w:t>
      </w:r>
    </w:p>
    <w:p>
      <w:pPr>
        <w:pStyle w:val="ConsPlusNormal"/>
        <w:bidi w:val="0"/>
        <w:spacing w:before="160" w:after="0"/>
        <w:ind w:left="0" w:right="0" w:firstLine="540"/>
        <w:jc w:val="both"/>
        <w:rPr/>
      </w:pPr>
      <w:r>
        <w:rPr/>
        <w:t>3.8.2. Описание последовательности действий при выдаче результата предоставления муниципальной услуги заявителю.</w:t>
      </w:r>
    </w:p>
    <w:p>
      <w:pPr>
        <w:pStyle w:val="ConsPlusNormal"/>
        <w:bidi w:val="0"/>
        <w:spacing w:before="160" w:after="0"/>
        <w:ind w:left="0" w:right="0" w:firstLine="540"/>
        <w:jc w:val="both"/>
        <w:rPr/>
      </w:pPr>
      <w:r>
        <w:rPr/>
        <w:t>Выдача результата предоставления муниципальной услуги в многофункциональном центре осуществляется специалистами многофункционального центра после предварительного информирования заявителя о готовности результата предоставления муниципальной услуги по телефону.</w:t>
      </w:r>
    </w:p>
    <w:p>
      <w:pPr>
        <w:pStyle w:val="ConsPlusNormal"/>
        <w:bidi w:val="0"/>
        <w:spacing w:before="160" w:after="0"/>
        <w:ind w:left="0" w:right="0" w:firstLine="540"/>
        <w:jc w:val="both"/>
        <w:rPr/>
      </w:pPr>
      <w:r>
        <w:rPr/>
        <w:t>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pPr>
        <w:pStyle w:val="ConsPlusNormal"/>
        <w:bidi w:val="0"/>
        <w:spacing w:before="160" w:after="0"/>
        <w:ind w:left="0" w:right="0" w:firstLine="540"/>
        <w:jc w:val="both"/>
        <w:rPr/>
      </w:pPr>
      <w:r>
        <w:rPr/>
        <w:t>документ, удостоверяющий личность заявителя либо представителя заявителя;</w:t>
      </w:r>
    </w:p>
    <w:p>
      <w:pPr>
        <w:pStyle w:val="ConsPlusNormal"/>
        <w:bidi w:val="0"/>
        <w:spacing w:before="160" w:after="0"/>
        <w:ind w:left="0" w:right="0" w:firstLine="540"/>
        <w:jc w:val="both"/>
        <w:rPr/>
      </w:pPr>
      <w:r>
        <w:rPr/>
        <w:t>документ, подтверждающий полномочия представителя заявителя.</w:t>
      </w:r>
    </w:p>
    <w:p>
      <w:pPr>
        <w:pStyle w:val="ConsPlusNormal"/>
        <w:bidi w:val="0"/>
        <w:spacing w:before="160" w:after="0"/>
        <w:ind w:left="0" w:right="0" w:firstLine="540"/>
        <w:jc w:val="both"/>
        <w:rPr/>
      </w:pPr>
      <w:r>
        <w:rPr/>
        <w:t>3.9. Особенности выполнения административных процедур в многофункциональном центре.</w:t>
      </w:r>
    </w:p>
    <w:p>
      <w:pPr>
        <w:pStyle w:val="ConsPlusNormal"/>
        <w:bidi w:val="0"/>
        <w:spacing w:before="160" w:after="0"/>
        <w:ind w:left="0" w:right="0" w:firstLine="540"/>
        <w:jc w:val="both"/>
        <w:rPr/>
      </w:pPr>
      <w:r>
        <w:rPr/>
        <w:t xml:space="preserve">Муниципальная услуга оказывается в территориальных отделах многофункционального центра по городу Кирову в объеме, предусмотренном </w:t>
      </w:r>
      <w:hyperlink w:anchor="Par255">
        <w:r>
          <w:rPr>
            <w:color w:val="0000FF"/>
          </w:rPr>
          <w:t>пунктом 3.1.3 подраздела 3.1 раздела 3</w:t>
        </w:r>
      </w:hyperlink>
      <w:r>
        <w:rPr/>
        <w:t xml:space="preserve"> настоящего административного регламента.</w:t>
      </w:r>
    </w:p>
    <w:p>
      <w:pPr>
        <w:pStyle w:val="ConsPlusNormal"/>
        <w:bidi w:val="0"/>
        <w:spacing w:before="160" w:after="0"/>
        <w:ind w:left="0" w:right="0" w:firstLine="540"/>
        <w:jc w:val="both"/>
        <w:rPr/>
      </w:pPr>
      <w:r>
        <w:rPr/>
        <w:t>В случае подачи запроса на предоставление муниципальной услуги через многофункциональный центр:</w:t>
      </w:r>
    </w:p>
    <w:p>
      <w:pPr>
        <w:pStyle w:val="ConsPlusNormal"/>
        <w:bidi w:val="0"/>
        <w:spacing w:before="160" w:after="0"/>
        <w:ind w:left="0" w:right="0" w:firstLine="540"/>
        <w:jc w:val="both"/>
        <w:rPr/>
      </w:pPr>
      <w:r>
        <w:rPr/>
        <w:t>заявление о предоставлении муниципальной услуги и комплект необходимых документов направляются из многофункционального центра в Администрацию в порядке, предусмотренном соглашением о взаимодействии между многофункциональным центром и Администрацией;</w:t>
      </w:r>
    </w:p>
    <w:p>
      <w:pPr>
        <w:pStyle w:val="ConsPlusNormal"/>
        <w:bidi w:val="0"/>
        <w:spacing w:before="160" w:after="0"/>
        <w:ind w:left="0" w:right="0" w:firstLine="540"/>
        <w:jc w:val="both"/>
        <w:rPr/>
      </w:pPr>
      <w:r>
        <w:rPr/>
        <w:t>началом срока предоставления муниципальной услуги является день получения Администрацией заявления и комплекта документов, необходимых для предоставления муниципальной услуги.</w:t>
      </w:r>
    </w:p>
    <w:p>
      <w:pPr>
        <w:pStyle w:val="ConsPlusNormal"/>
        <w:bidi w:val="0"/>
        <w:spacing w:before="160" w:after="0"/>
        <w:ind w:left="0" w:right="0" w:firstLine="540"/>
        <w:jc w:val="both"/>
        <w:rPr/>
      </w:pPr>
      <w:r>
        <w:rPr/>
        <w:t>3.10. Порядок исправления допущенных опечаток и ошибок в выданных в результате предоставления муниципальной услуги документах.</w:t>
      </w:r>
    </w:p>
    <w:p>
      <w:pPr>
        <w:pStyle w:val="ConsPlusNormal"/>
        <w:bidi w:val="0"/>
        <w:spacing w:before="160" w:after="0"/>
        <w:ind w:left="0" w:right="0" w:firstLine="540"/>
        <w:jc w:val="both"/>
        <w:rPr/>
      </w:pPr>
      <w:r>
        <w:rPr/>
        <w:t xml:space="preserve">В случае необходимости внесения изменений в решение о предоставлении муниципальной услуги либо об отказе в предоставлении муниципальной услуги в связи с допущенными опечатками и (или) ошибками в тексте решения заявитель направляет </w:t>
      </w:r>
      <w:hyperlink w:anchor="Par558">
        <w:r>
          <w:rPr>
            <w:color w:val="0000FF"/>
          </w:rPr>
          <w:t>заявление</w:t>
        </w:r>
      </w:hyperlink>
      <w:r>
        <w:rPr/>
        <w:t xml:space="preserve"> об исправлении опечаток и (или) ошибок по форме согласно приложению N 3 к настоящему административному регламенту.</w:t>
      </w:r>
    </w:p>
    <w:p>
      <w:pPr>
        <w:pStyle w:val="ConsPlusNormal"/>
        <w:bidi w:val="0"/>
        <w:spacing w:before="160" w:after="0"/>
        <w:ind w:left="0" w:right="0" w:firstLine="540"/>
        <w:jc w:val="both"/>
        <w:rPr/>
      </w:pPr>
      <w:r>
        <w:rPr/>
        <w:t>Заявление может быть подано через многофункциональный центр, а также непосредственно в Администрацию.</w:t>
      </w:r>
    </w:p>
    <w:p>
      <w:pPr>
        <w:pStyle w:val="ConsPlusNormal"/>
        <w:bidi w:val="0"/>
        <w:spacing w:before="160" w:after="0"/>
        <w:ind w:left="0" w:right="0" w:firstLine="540"/>
        <w:jc w:val="both"/>
        <w:rPr/>
      </w:pPr>
      <w:r>
        <w:rPr/>
        <w:t>В случае внесения изменений по инициативе Управления или Департамента в решение о предоставлении муниципальной услуги либо об отказе в предоставлении муниципальной услуги в части исправления допущенных опечаток и (или) ошибок в адрес заявителя направляется копия такого решения.</w:t>
      </w:r>
    </w:p>
    <w:p>
      <w:pPr>
        <w:pStyle w:val="ConsPlusNormal"/>
        <w:bidi w:val="0"/>
        <w:spacing w:before="160" w:after="0"/>
        <w:ind w:left="0" w:right="0" w:firstLine="540"/>
        <w:jc w:val="both"/>
        <w:rPr/>
      </w:pPr>
      <w:r>
        <w:rPr/>
        <w:t>Срок внесения изменений составляет 7 рабочих дней с даты поступления заявления об исправлении допущенных опечаток и (или) ошибок.</w:t>
      </w:r>
    </w:p>
    <w:p>
      <w:pPr>
        <w:pStyle w:val="ConsPlusNormal"/>
        <w:bidi w:val="0"/>
        <w:spacing w:before="160" w:after="0"/>
        <w:ind w:left="0" w:right="0" w:firstLine="540"/>
        <w:jc w:val="both"/>
        <w:rPr/>
      </w:pPr>
      <w:r>
        <w:rPr/>
        <w:t>3.11. Порядок отзыва заявления о предоставлении муниципальной услуги.</w:t>
      </w:r>
    </w:p>
    <w:p>
      <w:pPr>
        <w:pStyle w:val="ConsPlusNormal"/>
        <w:bidi w:val="0"/>
        <w:spacing w:before="160" w:after="0"/>
        <w:ind w:left="0" w:right="0" w:firstLine="540"/>
        <w:jc w:val="both"/>
        <w:rPr/>
      </w:pPr>
      <w:r>
        <w:rPr/>
        <w:t xml:space="preserve">Заявитель имеет право отказаться от предоставления ему муниципальной услуги и отозвать </w:t>
      </w:r>
      <w:hyperlink w:anchor="Par610">
        <w:r>
          <w:rPr>
            <w:color w:val="0000FF"/>
          </w:rPr>
          <w:t>заявление</w:t>
        </w:r>
      </w:hyperlink>
      <w:r>
        <w:rPr/>
        <w:t xml:space="preserve"> на любом этапе (в процессе выполнения любой административной процедуры), направив заявление об отзыве заявления о предоставлении муниципальной услуги по форме согласно приложению N 4 к настоящему административному регламенту.</w:t>
      </w:r>
    </w:p>
    <w:p>
      <w:pPr>
        <w:pStyle w:val="ConsPlusNormal"/>
        <w:bidi w:val="0"/>
        <w:spacing w:before="160" w:after="0"/>
        <w:ind w:left="0" w:right="0" w:firstLine="540"/>
        <w:jc w:val="both"/>
        <w:rPr/>
      </w:pPr>
      <w:r>
        <w:rPr/>
        <w:t>Заявление может быть подано через многофункциональный центр, а также непосредственно в Администрацию.</w:t>
      </w:r>
    </w:p>
    <w:p>
      <w:pPr>
        <w:pStyle w:val="ConsPlusNormal"/>
        <w:bidi w:val="0"/>
        <w:spacing w:before="160" w:after="0"/>
        <w:ind w:left="0" w:right="0" w:firstLine="540"/>
        <w:jc w:val="both"/>
        <w:rPr/>
      </w:pPr>
      <w:r>
        <w:rPr/>
        <w:t>Специалист, ответственный за предоставление муниципальной услуги, направляет заявителю заявление с представленными документами по адресу, указанному в заявлении, в течение 7 дней со дня поступления заявления об отзыве.</w:t>
      </w:r>
    </w:p>
    <w:p>
      <w:pPr>
        <w:pStyle w:val="ConsPlusNormal"/>
        <w:bidi w:val="0"/>
        <w:ind w:left="0" w:right="0" w:hanging="0"/>
        <w:jc w:val="both"/>
        <w:rPr/>
      </w:pPr>
      <w:r>
        <w:rPr/>
      </w:r>
    </w:p>
    <w:p>
      <w:pPr>
        <w:pStyle w:val="ConsPlusNormal"/>
        <w:numPr>
          <w:ilvl w:val="0"/>
          <w:numId w:val="0"/>
        </w:numPr>
        <w:bidi w:val="0"/>
        <w:ind w:left="0" w:right="0" w:hanging="0"/>
        <w:jc w:val="center"/>
        <w:outlineLvl w:val="1"/>
        <w:rPr>
          <w:b/>
        </w:rPr>
      </w:pPr>
      <w:r>
        <w:rPr>
          <w:b/>
        </w:rPr>
        <w:t>4. Формы контроля за исполнением</w:t>
      </w:r>
    </w:p>
    <w:p>
      <w:pPr>
        <w:pStyle w:val="ConsPlusNormal"/>
        <w:bidi w:val="0"/>
        <w:ind w:left="0" w:right="0" w:hanging="0"/>
        <w:jc w:val="center"/>
        <w:rPr>
          <w:b/>
        </w:rPr>
      </w:pPr>
      <w:r>
        <w:rPr>
          <w:b/>
        </w:rPr>
        <w:t>административного регламента</w:t>
      </w:r>
    </w:p>
    <w:p>
      <w:pPr>
        <w:pStyle w:val="ConsPlusNormal"/>
        <w:bidi w:val="0"/>
        <w:ind w:left="0" w:right="0" w:hanging="0"/>
        <w:jc w:val="both"/>
        <w:rPr/>
      </w:pPr>
      <w:r>
        <w:rPr/>
      </w:r>
    </w:p>
    <w:p>
      <w:pPr>
        <w:pStyle w:val="ConsPlusNormal"/>
        <w:bidi w:val="0"/>
        <w:ind w:left="0" w:right="0" w:firstLine="540"/>
        <w:jc w:val="both"/>
        <w:rPr/>
      </w:pPr>
      <w:r>
        <w:rPr/>
        <w:t xml:space="preserve">Утратил силу. - </w:t>
      </w:r>
      <w:hyperlink r:id="rId94">
        <w:r>
          <w:rPr>
            <w:color w:val="0000FF"/>
          </w:rPr>
          <w:t>Постановление</w:t>
        </w:r>
      </w:hyperlink>
      <w:r>
        <w:rPr/>
        <w:t xml:space="preserve"> администрации г. Кирова от 10.04.2025 N 1588-п.</w:t>
      </w:r>
    </w:p>
    <w:p>
      <w:pPr>
        <w:pStyle w:val="ConsPlusNormal"/>
        <w:bidi w:val="0"/>
        <w:ind w:left="0" w:right="0" w:hanging="0"/>
        <w:jc w:val="both"/>
        <w:rPr/>
      </w:pPr>
      <w:r>
        <w:rPr/>
      </w:r>
    </w:p>
    <w:p>
      <w:pPr>
        <w:pStyle w:val="ConsPlusNormal"/>
        <w:numPr>
          <w:ilvl w:val="0"/>
          <w:numId w:val="0"/>
        </w:numPr>
        <w:bidi w:val="0"/>
        <w:ind w:left="0" w:right="0" w:hanging="0"/>
        <w:jc w:val="center"/>
        <w:outlineLvl w:val="1"/>
        <w:rPr>
          <w:b/>
        </w:rPr>
      </w:pPr>
      <w:r>
        <w:rPr>
          <w:b/>
        </w:rPr>
        <w:t>5. Досудебный (внесудебный) порядок обжалования решений</w:t>
      </w:r>
    </w:p>
    <w:p>
      <w:pPr>
        <w:pStyle w:val="ConsPlusNormal"/>
        <w:bidi w:val="0"/>
        <w:ind w:left="0" w:right="0" w:hanging="0"/>
        <w:jc w:val="center"/>
        <w:rPr>
          <w:b/>
        </w:rPr>
      </w:pPr>
      <w:r>
        <w:rPr>
          <w:b/>
        </w:rPr>
        <w:t>и действий (бездействия) органа, предоставляющего</w:t>
      </w:r>
    </w:p>
    <w:p>
      <w:pPr>
        <w:pStyle w:val="ConsPlusNormal"/>
        <w:bidi w:val="0"/>
        <w:ind w:left="0" w:right="0" w:hanging="0"/>
        <w:jc w:val="center"/>
        <w:rPr>
          <w:b/>
        </w:rPr>
      </w:pPr>
      <w:r>
        <w:rPr>
          <w:b/>
        </w:rPr>
        <w:t>муниципальную услугу, должностного лица органа,</w:t>
      </w:r>
    </w:p>
    <w:p>
      <w:pPr>
        <w:pStyle w:val="ConsPlusNormal"/>
        <w:bidi w:val="0"/>
        <w:ind w:left="0" w:right="0" w:hanging="0"/>
        <w:jc w:val="center"/>
        <w:rPr>
          <w:b/>
        </w:rPr>
      </w:pPr>
      <w:r>
        <w:rPr>
          <w:b/>
        </w:rPr>
        <w:t>предоставляющего муниципальную услугу, либо муниципального</w:t>
      </w:r>
    </w:p>
    <w:p>
      <w:pPr>
        <w:pStyle w:val="ConsPlusNormal"/>
        <w:bidi w:val="0"/>
        <w:ind w:left="0" w:right="0" w:hanging="0"/>
        <w:jc w:val="center"/>
        <w:rPr>
          <w:b/>
        </w:rPr>
      </w:pPr>
      <w:r>
        <w:rPr>
          <w:b/>
        </w:rPr>
        <w:t>служащего, а также многофункциональных центров</w:t>
      </w:r>
    </w:p>
    <w:p>
      <w:pPr>
        <w:pStyle w:val="ConsPlusNormal"/>
        <w:bidi w:val="0"/>
        <w:ind w:left="0" w:right="0" w:hanging="0"/>
        <w:jc w:val="center"/>
        <w:rPr>
          <w:b/>
        </w:rPr>
      </w:pPr>
      <w:r>
        <w:rPr>
          <w:b/>
        </w:rPr>
        <w:t>и их работников</w:t>
      </w:r>
    </w:p>
    <w:p>
      <w:pPr>
        <w:pStyle w:val="ConsPlusNormal"/>
        <w:bidi w:val="0"/>
        <w:ind w:left="0" w:right="0" w:hanging="0"/>
        <w:jc w:val="both"/>
        <w:rPr/>
      </w:pPr>
      <w:r>
        <w:rPr/>
      </w:r>
    </w:p>
    <w:p>
      <w:pPr>
        <w:pStyle w:val="ConsPlusNormal"/>
        <w:bidi w:val="0"/>
        <w:ind w:left="0" w:right="0" w:firstLine="540"/>
        <w:jc w:val="both"/>
        <w:rPr/>
      </w:pPr>
      <w:r>
        <w:rPr/>
        <w:t xml:space="preserve">Утратил силу. - </w:t>
      </w:r>
      <w:hyperlink r:id="rId95">
        <w:r>
          <w:rPr>
            <w:color w:val="0000FF"/>
          </w:rPr>
          <w:t>Постановление</w:t>
        </w:r>
      </w:hyperlink>
      <w:r>
        <w:rPr/>
        <w:t xml:space="preserve"> администрации г. Кирова от 10.04.2025 N 1588-п.</w:t>
      </w:r>
    </w:p>
    <w:p>
      <w:pPr>
        <w:pStyle w:val="ConsPlusNormal"/>
        <w:bidi w:val="0"/>
        <w:ind w:left="0" w:right="0" w:hanging="0"/>
        <w:jc w:val="both"/>
        <w:rPr/>
      </w:pPr>
      <w:r>
        <w:rPr/>
      </w:r>
    </w:p>
    <w:p>
      <w:pPr>
        <w:pStyle w:val="ConsPlusNormal"/>
        <w:bidi w:val="0"/>
        <w:ind w:left="0" w:right="0" w:hanging="0"/>
        <w:jc w:val="both"/>
        <w:rPr/>
      </w:pPr>
      <w:r>
        <w:rPr/>
      </w:r>
    </w:p>
    <w:p>
      <w:pPr>
        <w:pStyle w:val="ConsPlusNormal"/>
        <w:bidi w:val="0"/>
        <w:ind w:left="0" w:right="0" w:hanging="0"/>
        <w:jc w:val="both"/>
        <w:rPr/>
      </w:pPr>
      <w:r>
        <w:rPr/>
      </w:r>
    </w:p>
    <w:p>
      <w:pPr>
        <w:pStyle w:val="ConsPlusNormal"/>
        <w:bidi w:val="0"/>
        <w:ind w:left="0" w:right="0" w:hanging="0"/>
        <w:jc w:val="both"/>
        <w:rPr/>
      </w:pPr>
      <w:r>
        <w:rPr/>
      </w:r>
    </w:p>
    <w:p>
      <w:pPr>
        <w:pStyle w:val="ConsPlusNormal"/>
        <w:bidi w:val="0"/>
        <w:ind w:left="0" w:right="0" w:hanging="0"/>
        <w:jc w:val="both"/>
        <w:rPr/>
      </w:pPr>
      <w:r>
        <w:rPr/>
      </w:r>
    </w:p>
    <w:p>
      <w:pPr>
        <w:pStyle w:val="ConsPlusNormal"/>
        <w:numPr>
          <w:ilvl w:val="0"/>
          <w:numId w:val="0"/>
        </w:numPr>
        <w:bidi w:val="0"/>
        <w:ind w:left="0" w:right="0" w:hanging="0"/>
        <w:jc w:val="right"/>
        <w:outlineLvl w:val="1"/>
        <w:rPr/>
      </w:pPr>
      <w:r>
        <w:rPr/>
        <w:t>Приложение N 1</w:t>
      </w:r>
    </w:p>
    <w:p>
      <w:pPr>
        <w:pStyle w:val="ConsPlusNormal"/>
        <w:bidi w:val="0"/>
        <w:ind w:left="0" w:right="0" w:hanging="0"/>
        <w:jc w:val="right"/>
        <w:rPr/>
      </w:pPr>
      <w:r>
        <w:rPr/>
        <w:t>к административному регламенту</w:t>
      </w:r>
    </w:p>
    <w:p>
      <w:pPr>
        <w:pStyle w:val="ConsPlusNormal"/>
        <w:bidi w:val="0"/>
        <w:ind w:left="0" w:right="0" w:hanging="0"/>
        <w:jc w:val="right"/>
        <w:rPr/>
      </w:pPr>
      <w:r>
        <w:rPr/>
        <w:t>предоставления муниципальной услуги</w:t>
      </w:r>
    </w:p>
    <w:p>
      <w:pPr>
        <w:pStyle w:val="ConsPlusNormal"/>
        <w:bidi w:val="0"/>
        <w:ind w:left="0" w:right="0" w:hanging="0"/>
        <w:jc w:val="right"/>
        <w:rPr/>
      </w:pPr>
      <w:r>
        <w:rPr/>
        <w:t>"Предоставление земельных участков</w:t>
      </w:r>
    </w:p>
    <w:p>
      <w:pPr>
        <w:pStyle w:val="ConsPlusNormal"/>
        <w:bidi w:val="0"/>
        <w:ind w:left="0" w:right="0" w:hanging="0"/>
        <w:jc w:val="right"/>
        <w:rPr/>
      </w:pPr>
      <w:r>
        <w:rPr/>
        <w:t>гражданам для индивидуального жилищного</w:t>
      </w:r>
    </w:p>
    <w:p>
      <w:pPr>
        <w:pStyle w:val="ConsPlusNormal"/>
        <w:bidi w:val="0"/>
        <w:ind w:left="0" w:right="0" w:hanging="0"/>
        <w:jc w:val="right"/>
        <w:rPr/>
      </w:pPr>
      <w:r>
        <w:rPr/>
        <w:t>строительства, ведения личного подсобного</w:t>
      </w:r>
    </w:p>
    <w:p>
      <w:pPr>
        <w:pStyle w:val="ConsPlusNormal"/>
        <w:bidi w:val="0"/>
        <w:ind w:left="0" w:right="0" w:hanging="0"/>
        <w:jc w:val="right"/>
        <w:rPr/>
      </w:pPr>
      <w:r>
        <w:rPr/>
        <w:t>хозяйства в границах населенного пункта,</w:t>
      </w:r>
    </w:p>
    <w:p>
      <w:pPr>
        <w:pStyle w:val="ConsPlusNormal"/>
        <w:bidi w:val="0"/>
        <w:ind w:left="0" w:right="0" w:hanging="0"/>
        <w:jc w:val="right"/>
        <w:rPr/>
      </w:pPr>
      <w:r>
        <w:rPr/>
        <w:t>садоводства для собственных нужд"</w:t>
      </w:r>
    </w:p>
    <w:p>
      <w:pPr>
        <w:pStyle w:val="ConsPlusNormal"/>
        <w:bidi w:val="0"/>
        <w:jc w:val="left"/>
        <w:rPr>
          <w:rFonts w:ascii="Times New Roman" w:hAnsi="Times New Roman"/>
          <w:b w:val="false"/>
          <w:i w:val="false"/>
          <w:i w:val="false"/>
          <w:sz w:val="24"/>
          <w:u w:val="none"/>
        </w:rPr>
      </w:pPr>
      <w:r>
        <w:rPr>
          <w:rFonts w:ascii="Times New Roman" w:hAnsi="Times New Roman"/>
          <w:b w:val="false"/>
          <w:i w:val="false"/>
          <w:sz w:val="24"/>
          <w:u w:val="none"/>
        </w:rPr>
      </w:r>
    </w:p>
    <w:tbl>
      <w:tblPr>
        <w:tblW w:w="10208" w:type="dxa"/>
        <w:jc w:val="left"/>
        <w:tblInd w:w="0" w:type="dxa"/>
        <w:tblLayout w:type="fixed"/>
        <w:tblCellMar>
          <w:top w:w="0" w:type="dxa"/>
          <w:left w:w="0" w:type="dxa"/>
          <w:bottom w:w="0" w:type="dxa"/>
          <w:right w:w="0" w:type="dxa"/>
        </w:tblCellMar>
      </w:tblPr>
      <w:tblGrid>
        <w:gridCol w:w="60"/>
        <w:gridCol w:w="112"/>
        <w:gridCol w:w="9922"/>
        <w:gridCol w:w="114"/>
      </w:tblGrid>
      <w:tr>
        <w:trPr/>
        <w:tc>
          <w:tcPr>
            <w:tcW w:w="60" w:type="dxa"/>
            <w:tcBorders/>
            <w:shd w:fill="CED3F1" w:val="clear"/>
          </w:tcPr>
          <w:p>
            <w:pPr>
              <w:pStyle w:val="ConsPlusNormal"/>
              <w:widowControl w:val="false"/>
              <w:bidi w:val="0"/>
              <w:jc w:val="left"/>
              <w:rPr/>
            </w:pPr>
            <w:r>
              <w:rPr/>
            </w:r>
          </w:p>
        </w:tc>
        <w:tc>
          <w:tcPr>
            <w:tcW w:w="112" w:type="dxa"/>
            <w:tcBorders/>
            <w:shd w:fill="F4F3F8" w:val="clear"/>
          </w:tcPr>
          <w:p>
            <w:pPr>
              <w:pStyle w:val="ConsPlusNormal"/>
              <w:widowControl w:val="false"/>
              <w:bidi w:val="0"/>
              <w:jc w:val="left"/>
              <w:rPr/>
            </w:pPr>
            <w:r>
              <w:rPr/>
            </w:r>
          </w:p>
        </w:tc>
        <w:tc>
          <w:tcPr>
            <w:tcW w:w="9922" w:type="dxa"/>
            <w:tcBorders/>
            <w:shd w:fill="F4F3F8" w:val="clear"/>
            <w:tcMar>
              <w:top w:w="113" w:type="dxa"/>
              <w:bottom w:w="113" w:type="dxa"/>
            </w:tcMar>
          </w:tcPr>
          <w:p>
            <w:pPr>
              <w:pStyle w:val="ConsPlusNormal"/>
              <w:widowControl w:val="false"/>
              <w:tabs>
                <w:tab w:val="clear" w:pos="720"/>
              </w:tabs>
              <w:bidi w:val="0"/>
              <w:ind w:left="0" w:right="0" w:hanging="0"/>
              <w:jc w:val="center"/>
              <w:rPr>
                <w:color w:val="392C69"/>
              </w:rPr>
            </w:pPr>
            <w:r>
              <w:rPr>
                <w:color w:val="392C69"/>
              </w:rPr>
              <w:t>Список изменяющих документов</w:t>
            </w:r>
          </w:p>
          <w:p>
            <w:pPr>
              <w:pStyle w:val="ConsPlusNormal"/>
              <w:widowControl w:val="false"/>
              <w:tabs>
                <w:tab w:val="clear" w:pos="720"/>
              </w:tabs>
              <w:bidi w:val="0"/>
              <w:ind w:left="0" w:right="0" w:hanging="0"/>
              <w:jc w:val="center"/>
              <w:rPr/>
            </w:pPr>
            <w:r>
              <w:rPr>
                <w:color w:val="392C69"/>
              </w:rPr>
              <w:t xml:space="preserve">(в ред. </w:t>
            </w:r>
            <w:hyperlink r:id="rId96">
              <w:r>
                <w:rPr>
                  <w:color w:val="0000FF"/>
                </w:rPr>
                <w:t>постановления</w:t>
              </w:r>
            </w:hyperlink>
            <w:r>
              <w:rPr>
                <w:color w:val="392C69"/>
              </w:rPr>
              <w:t xml:space="preserve"> администрации г. Кирова от 19.12.2024 N 5334-п)</w:t>
            </w:r>
          </w:p>
        </w:tc>
        <w:tc>
          <w:tcPr>
            <w:tcW w:w="114" w:type="dxa"/>
            <w:tcBorders/>
            <w:shd w:fill="F4F3F8" w:val="clear"/>
          </w:tcPr>
          <w:p>
            <w:pPr>
              <w:pStyle w:val="ConsPlusNormal"/>
              <w:widowControl w:val="false"/>
              <w:tabs>
                <w:tab w:val="clear" w:pos="720"/>
              </w:tabs>
              <w:bidi w:val="0"/>
              <w:ind w:left="0" w:right="0" w:hanging="0"/>
              <w:jc w:val="center"/>
              <w:rPr>
                <w:color w:val="392C69"/>
              </w:rPr>
            </w:pPr>
            <w:r>
              <w:rPr>
                <w:color w:val="392C69"/>
              </w:rPr>
            </w:r>
          </w:p>
        </w:tc>
      </w:tr>
    </w:tbl>
    <w:p>
      <w:pPr>
        <w:pStyle w:val="ConsPlusNormal"/>
        <w:widowControl w:val="false"/>
        <w:bidi w:val="0"/>
        <w:ind w:left="0" w:right="0" w:hanging="0"/>
        <w:jc w:val="both"/>
        <w:rPr/>
      </w:pPr>
      <w:r>
        <w:rPr/>
      </w:r>
    </w:p>
    <w:tbl>
      <w:tblPr>
        <w:tblW w:w="9071" w:type="dxa"/>
        <w:jc w:val="left"/>
        <w:tblInd w:w="0" w:type="dxa"/>
        <w:tblLayout w:type="fixed"/>
        <w:tblCellMar>
          <w:top w:w="102" w:type="dxa"/>
          <w:left w:w="62" w:type="dxa"/>
          <w:bottom w:w="102" w:type="dxa"/>
          <w:right w:w="62" w:type="dxa"/>
        </w:tblCellMar>
      </w:tblPr>
      <w:tblGrid>
        <w:gridCol w:w="4333"/>
        <w:gridCol w:w="4738"/>
      </w:tblGrid>
      <w:tr>
        <w:trPr/>
        <w:tc>
          <w:tcPr>
            <w:tcW w:w="4333" w:type="dxa"/>
            <w:tcBorders/>
          </w:tcPr>
          <w:p>
            <w:pPr>
              <w:pStyle w:val="ConsPlusNormal"/>
              <w:widowControl w:val="false"/>
              <w:tabs>
                <w:tab w:val="clear" w:pos="720"/>
              </w:tabs>
              <w:bidi w:val="0"/>
              <w:ind w:left="0" w:right="0" w:hanging="0"/>
              <w:jc w:val="left"/>
              <w:rPr/>
            </w:pPr>
            <w:r>
              <w:rPr/>
            </w:r>
          </w:p>
        </w:tc>
        <w:tc>
          <w:tcPr>
            <w:tcW w:w="4738" w:type="dxa"/>
            <w:tcBorders/>
          </w:tcPr>
          <w:p>
            <w:pPr>
              <w:pStyle w:val="ConsPlusNormal"/>
              <w:widowControl w:val="false"/>
              <w:tabs>
                <w:tab w:val="clear" w:pos="720"/>
              </w:tabs>
              <w:bidi w:val="0"/>
              <w:ind w:left="0" w:right="0" w:hanging="0"/>
              <w:jc w:val="both"/>
              <w:rPr/>
            </w:pPr>
            <w:r>
              <w:rPr/>
              <w:t>Главе администрации города Кирова</w:t>
            </w:r>
          </w:p>
          <w:p>
            <w:pPr>
              <w:pStyle w:val="ConsPlusNormal"/>
              <w:widowControl w:val="false"/>
              <w:tabs>
                <w:tab w:val="clear" w:pos="720"/>
              </w:tabs>
              <w:bidi w:val="0"/>
              <w:ind w:left="0" w:right="0" w:hanging="0"/>
              <w:jc w:val="both"/>
              <w:rPr/>
            </w:pPr>
            <w:r>
              <w:rPr/>
              <w:t>_____________________________________</w:t>
            </w:r>
          </w:p>
          <w:p>
            <w:pPr>
              <w:pStyle w:val="ConsPlusNormal"/>
              <w:widowControl w:val="false"/>
              <w:tabs>
                <w:tab w:val="clear" w:pos="720"/>
              </w:tabs>
              <w:bidi w:val="0"/>
              <w:ind w:left="0" w:right="0" w:hanging="0"/>
              <w:jc w:val="both"/>
              <w:rPr/>
            </w:pPr>
            <w:r>
              <w:rPr/>
              <w:t>от ___________________________________</w:t>
            </w:r>
          </w:p>
          <w:p>
            <w:pPr>
              <w:pStyle w:val="ConsPlusNormal"/>
              <w:widowControl w:val="false"/>
              <w:tabs>
                <w:tab w:val="clear" w:pos="720"/>
              </w:tabs>
              <w:bidi w:val="0"/>
              <w:ind w:left="0" w:right="0" w:hanging="0"/>
              <w:jc w:val="both"/>
              <w:rPr/>
            </w:pPr>
            <w:r>
              <w:rPr/>
              <w:t>(фамилия, имя и отчество (при наличии) полностью)</w:t>
            </w:r>
          </w:p>
          <w:p>
            <w:pPr>
              <w:pStyle w:val="ConsPlusNormal"/>
              <w:widowControl w:val="false"/>
              <w:tabs>
                <w:tab w:val="clear" w:pos="720"/>
              </w:tabs>
              <w:bidi w:val="0"/>
              <w:ind w:left="0" w:right="0" w:hanging="0"/>
              <w:jc w:val="both"/>
              <w:rPr/>
            </w:pPr>
            <w:r>
              <w:rPr/>
              <w:t>паспорт ______________________________</w:t>
            </w:r>
          </w:p>
          <w:p>
            <w:pPr>
              <w:pStyle w:val="ConsPlusNormal"/>
              <w:widowControl w:val="false"/>
              <w:tabs>
                <w:tab w:val="clear" w:pos="720"/>
              </w:tabs>
              <w:bidi w:val="0"/>
              <w:ind w:left="0" w:right="0" w:hanging="0"/>
              <w:jc w:val="both"/>
              <w:rPr/>
            </w:pPr>
            <w:r>
              <w:rPr/>
              <w:t>_____________________________________</w:t>
            </w:r>
          </w:p>
          <w:p>
            <w:pPr>
              <w:pStyle w:val="ConsPlusNormal"/>
              <w:widowControl w:val="false"/>
              <w:tabs>
                <w:tab w:val="clear" w:pos="720"/>
              </w:tabs>
              <w:bidi w:val="0"/>
              <w:ind w:left="0" w:right="0" w:hanging="0"/>
              <w:jc w:val="both"/>
              <w:rPr/>
            </w:pPr>
            <w:r>
              <w:rPr/>
              <w:t>адрес заявителя: ______________________</w:t>
            </w:r>
          </w:p>
          <w:p>
            <w:pPr>
              <w:pStyle w:val="ConsPlusNormal"/>
              <w:widowControl w:val="false"/>
              <w:tabs>
                <w:tab w:val="clear" w:pos="720"/>
              </w:tabs>
              <w:bidi w:val="0"/>
              <w:ind w:left="0" w:right="0" w:hanging="0"/>
              <w:jc w:val="both"/>
              <w:rPr/>
            </w:pPr>
            <w:r>
              <w:rPr/>
              <w:t>_____________________________________</w:t>
            </w:r>
          </w:p>
          <w:p>
            <w:pPr>
              <w:pStyle w:val="ConsPlusNormal"/>
              <w:widowControl w:val="false"/>
              <w:tabs>
                <w:tab w:val="clear" w:pos="720"/>
              </w:tabs>
              <w:bidi w:val="0"/>
              <w:ind w:left="0" w:right="0" w:hanging="0"/>
              <w:jc w:val="both"/>
              <w:rPr/>
            </w:pPr>
            <w:r>
              <w:rPr/>
              <w:t>(место регистрации физического лица)</w:t>
            </w:r>
          </w:p>
          <w:p>
            <w:pPr>
              <w:pStyle w:val="ConsPlusNormal"/>
              <w:widowControl w:val="false"/>
              <w:tabs>
                <w:tab w:val="clear" w:pos="720"/>
              </w:tabs>
              <w:bidi w:val="0"/>
              <w:ind w:left="0" w:right="0" w:hanging="0"/>
              <w:jc w:val="both"/>
              <w:rPr/>
            </w:pPr>
            <w:r>
              <w:rPr/>
              <w:t>телефон: _____________________________</w:t>
            </w:r>
          </w:p>
          <w:p>
            <w:pPr>
              <w:pStyle w:val="ConsPlusNormal"/>
              <w:widowControl w:val="false"/>
              <w:tabs>
                <w:tab w:val="clear" w:pos="720"/>
              </w:tabs>
              <w:bidi w:val="0"/>
              <w:ind w:left="0" w:right="0" w:hanging="0"/>
              <w:jc w:val="both"/>
              <w:rPr/>
            </w:pPr>
            <w:r>
              <w:rPr/>
              <w:t>ИНН ________________________________</w:t>
            </w:r>
          </w:p>
        </w:tc>
      </w:tr>
      <w:tr>
        <w:trPr/>
        <w:tc>
          <w:tcPr>
            <w:tcW w:w="9071" w:type="dxa"/>
            <w:gridSpan w:val="2"/>
            <w:tcBorders/>
          </w:tcPr>
          <w:p>
            <w:pPr>
              <w:pStyle w:val="ConsPlusNormal"/>
              <w:widowControl w:val="false"/>
              <w:tabs>
                <w:tab w:val="clear" w:pos="720"/>
              </w:tabs>
              <w:bidi w:val="0"/>
              <w:ind w:left="0" w:right="0" w:hanging="0"/>
              <w:jc w:val="center"/>
              <w:rPr/>
            </w:pPr>
            <w:bookmarkStart w:id="37" w:name="Par418"/>
            <w:bookmarkEnd w:id="37"/>
            <w:r>
              <w:rPr/>
              <w:t>Заявление</w:t>
            </w:r>
          </w:p>
          <w:p>
            <w:pPr>
              <w:pStyle w:val="ConsPlusNormal"/>
              <w:widowControl w:val="false"/>
              <w:tabs>
                <w:tab w:val="clear" w:pos="720"/>
              </w:tabs>
              <w:bidi w:val="0"/>
              <w:ind w:left="0" w:right="0" w:hanging="0"/>
              <w:jc w:val="center"/>
              <w:rPr/>
            </w:pPr>
            <w:r>
              <w:rPr/>
              <w:t>о предварительном согласовании предоставления земельного участка или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pPr>
              <w:pStyle w:val="ConsPlusNormal"/>
              <w:widowControl w:val="false"/>
              <w:tabs>
                <w:tab w:val="clear" w:pos="720"/>
              </w:tabs>
              <w:bidi w:val="0"/>
              <w:ind w:left="0" w:right="0" w:hanging="0"/>
              <w:jc w:val="left"/>
              <w:rPr/>
            </w:pPr>
            <w:r>
              <w:rPr/>
            </w:r>
          </w:p>
          <w:p>
            <w:pPr>
              <w:pStyle w:val="ConsPlusNormal"/>
              <w:widowControl w:val="false"/>
              <w:tabs>
                <w:tab w:val="clear" w:pos="720"/>
              </w:tabs>
              <w:bidi w:val="0"/>
              <w:ind w:left="0" w:right="0" w:firstLine="283"/>
              <w:jc w:val="both"/>
              <w:rPr/>
            </w:pPr>
            <w:r>
              <w:rPr/>
              <w:t xml:space="preserve">Прошу в соответствии со </w:t>
            </w:r>
            <w:hyperlink r:id="rId97">
              <w:r>
                <w:rPr>
                  <w:color w:val="0000FF"/>
                </w:rPr>
                <w:t>статьей 39.18</w:t>
              </w:r>
            </w:hyperlink>
            <w:r>
              <w:rPr/>
              <w:t xml:space="preserve"> Земельного кодекса Российской Федерации (выбрать нужное):</w:t>
            </w:r>
          </w:p>
        </w:tc>
      </w:tr>
    </w:tbl>
    <w:p>
      <w:pPr>
        <w:pStyle w:val="ConsPlusNormal"/>
        <w:widowControl w:val="false"/>
        <w:bidi w:val="0"/>
        <w:ind w:left="0" w:right="0" w:hanging="0"/>
        <w:jc w:val="both"/>
        <w:rPr/>
      </w:pPr>
      <w:r>
        <w:rPr/>
      </w:r>
    </w:p>
    <w:tbl>
      <w:tblPr>
        <w:tblW w:w="9071" w:type="dxa"/>
        <w:jc w:val="left"/>
        <w:tblInd w:w="0" w:type="dxa"/>
        <w:tblLayout w:type="fixed"/>
        <w:tblCellMar>
          <w:top w:w="102" w:type="dxa"/>
          <w:left w:w="62" w:type="dxa"/>
          <w:bottom w:w="102" w:type="dxa"/>
          <w:right w:w="62" w:type="dxa"/>
        </w:tblCellMar>
      </w:tblPr>
      <w:tblGrid>
        <w:gridCol w:w="5329"/>
        <w:gridCol w:w="3742"/>
      </w:tblGrid>
      <w:tr>
        <w:trPr/>
        <w:tc>
          <w:tcPr>
            <w:tcW w:w="5329"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right="0" w:hanging="0"/>
              <w:jc w:val="both"/>
              <w:rPr/>
            </w:pPr>
            <w:r>
              <w:rPr/>
              <w:t>предварительно согласовать предоставление земельного участка</w:t>
            </w:r>
          </w:p>
          <w:p>
            <w:pPr>
              <w:pStyle w:val="ConsPlusNormal"/>
              <w:widowControl w:val="false"/>
              <w:tabs>
                <w:tab w:val="clear" w:pos="720"/>
              </w:tabs>
              <w:bidi w:val="0"/>
              <w:ind w:left="0" w:right="0" w:hanging="0"/>
              <w:jc w:val="left"/>
              <w:rPr/>
            </w:pPr>
            <w:r>
              <w:rPr/>
              <w:t>_________________________________________,</w:t>
            </w:r>
          </w:p>
          <w:p>
            <w:pPr>
              <w:pStyle w:val="ConsPlusNormal"/>
              <w:widowControl w:val="false"/>
              <w:tabs>
                <w:tab w:val="clear" w:pos="720"/>
              </w:tabs>
              <w:bidi w:val="0"/>
              <w:ind w:left="0" w:right="0" w:hanging="0"/>
              <w:jc w:val="center"/>
              <w:rPr/>
            </w:pPr>
            <w:r>
              <w:rPr/>
              <w:t>(указать условный номер земельного участка или кадастровый номер земельного участка в случае, если границы земельного участка подлежат уточнению)</w:t>
            </w:r>
          </w:p>
          <w:p>
            <w:pPr>
              <w:pStyle w:val="ConsPlusNormal"/>
              <w:widowControl w:val="false"/>
              <w:tabs>
                <w:tab w:val="clear" w:pos="720"/>
              </w:tabs>
              <w:bidi w:val="0"/>
              <w:ind w:left="0" w:right="0" w:hanging="0"/>
              <w:jc w:val="both"/>
              <w:rPr/>
            </w:pPr>
            <w:r>
              <w:rPr/>
              <w:t>образуемого в соответствии</w:t>
            </w:r>
          </w:p>
          <w:p>
            <w:pPr>
              <w:pStyle w:val="ConsPlusNormal"/>
              <w:widowControl w:val="false"/>
              <w:tabs>
                <w:tab w:val="clear" w:pos="720"/>
              </w:tabs>
              <w:bidi w:val="0"/>
              <w:ind w:left="0" w:right="0" w:hanging="0"/>
              <w:jc w:val="left"/>
              <w:rPr/>
            </w:pPr>
            <w:r>
              <w:rPr/>
              <w:t>__________________________________________</w:t>
            </w:r>
          </w:p>
          <w:p>
            <w:pPr>
              <w:pStyle w:val="ConsPlusNormal"/>
              <w:widowControl w:val="false"/>
              <w:tabs>
                <w:tab w:val="clear" w:pos="720"/>
              </w:tabs>
              <w:bidi w:val="0"/>
              <w:ind w:left="0" w:right="0" w:hanging="0"/>
              <w:jc w:val="left"/>
              <w:rPr/>
            </w:pPr>
            <w:r>
              <w:rPr/>
              <w:t>__________________________________________</w:t>
            </w:r>
          </w:p>
          <w:p>
            <w:pPr>
              <w:pStyle w:val="ConsPlusNormal"/>
              <w:widowControl w:val="false"/>
              <w:tabs>
                <w:tab w:val="clear" w:pos="720"/>
              </w:tabs>
              <w:bidi w:val="0"/>
              <w:ind w:left="0" w:right="0" w:hanging="0"/>
              <w:jc w:val="center"/>
              <w:rPr/>
            </w:pPr>
            <w:r>
              <w:rPr/>
              <w:t>(нужное указать: со схемой расположения земельного участка или с утвержденным проектом межевания территории (указать реквизиты проекта))</w:t>
            </w:r>
          </w:p>
        </w:tc>
        <w:tc>
          <w:tcPr>
            <w:tcW w:w="3742"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right="0" w:hanging="0"/>
              <w:jc w:val="both"/>
              <w:rPr/>
            </w:pPr>
            <w:r>
              <w:rPr/>
              <w:t>предоставить земельный участок</w:t>
            </w:r>
          </w:p>
          <w:p>
            <w:pPr>
              <w:pStyle w:val="ConsPlusNormal"/>
              <w:widowControl w:val="false"/>
              <w:tabs>
                <w:tab w:val="clear" w:pos="720"/>
              </w:tabs>
              <w:bidi w:val="0"/>
              <w:ind w:left="0" w:right="0" w:hanging="0"/>
              <w:jc w:val="left"/>
              <w:rPr/>
            </w:pPr>
            <w:r>
              <w:rPr/>
            </w:r>
          </w:p>
          <w:p>
            <w:pPr>
              <w:pStyle w:val="ConsPlusNormal"/>
              <w:widowControl w:val="false"/>
              <w:tabs>
                <w:tab w:val="clear" w:pos="720"/>
              </w:tabs>
              <w:bidi w:val="0"/>
              <w:ind w:left="0" w:right="0" w:hanging="0"/>
              <w:jc w:val="both"/>
              <w:rPr/>
            </w:pPr>
            <w:r>
              <w:rPr/>
              <w:t>_____________________________</w:t>
            </w:r>
          </w:p>
          <w:p>
            <w:pPr>
              <w:pStyle w:val="ConsPlusNormal"/>
              <w:widowControl w:val="false"/>
              <w:tabs>
                <w:tab w:val="clear" w:pos="720"/>
              </w:tabs>
              <w:bidi w:val="0"/>
              <w:ind w:left="0" w:right="0" w:hanging="0"/>
              <w:jc w:val="center"/>
              <w:rPr/>
            </w:pPr>
            <w:r>
              <w:rPr/>
              <w:t>(указать кадастровый номер испрашиваемого земельного участка)</w:t>
            </w:r>
          </w:p>
        </w:tc>
      </w:tr>
    </w:tbl>
    <w:p>
      <w:pPr>
        <w:pStyle w:val="ConsPlusNormal"/>
        <w:widowControl w:val="false"/>
        <w:bidi w:val="0"/>
        <w:ind w:left="0" w:right="0" w:hanging="0"/>
        <w:jc w:val="both"/>
        <w:rPr/>
      </w:pPr>
      <w:r>
        <w:rPr/>
      </w:r>
    </w:p>
    <w:tbl>
      <w:tblPr>
        <w:tblW w:w="9070" w:type="dxa"/>
        <w:jc w:val="left"/>
        <w:tblInd w:w="0" w:type="dxa"/>
        <w:tblLayout w:type="fixed"/>
        <w:tblCellMar>
          <w:top w:w="102" w:type="dxa"/>
          <w:left w:w="62" w:type="dxa"/>
          <w:bottom w:w="102" w:type="dxa"/>
          <w:right w:w="62" w:type="dxa"/>
        </w:tblCellMar>
      </w:tblPr>
      <w:tblGrid>
        <w:gridCol w:w="9070"/>
      </w:tblGrid>
      <w:tr>
        <w:trPr/>
        <w:tc>
          <w:tcPr>
            <w:tcW w:w="9070" w:type="dxa"/>
            <w:tcBorders/>
          </w:tcPr>
          <w:p>
            <w:pPr>
              <w:pStyle w:val="ConsPlusNormal"/>
              <w:widowControl w:val="false"/>
              <w:tabs>
                <w:tab w:val="clear" w:pos="720"/>
              </w:tabs>
              <w:bidi w:val="0"/>
              <w:ind w:left="0" w:right="0" w:hanging="0"/>
              <w:jc w:val="both"/>
              <w:rPr/>
            </w:pPr>
            <w:r>
              <w:rPr/>
              <w:t>в _______________________________________________________________________.</w:t>
            </w:r>
          </w:p>
          <w:p>
            <w:pPr>
              <w:pStyle w:val="ConsPlusNormal"/>
              <w:widowControl w:val="false"/>
              <w:tabs>
                <w:tab w:val="clear" w:pos="720"/>
              </w:tabs>
              <w:bidi w:val="0"/>
              <w:ind w:left="0" w:right="0" w:hanging="0"/>
              <w:jc w:val="both"/>
              <w:rPr/>
            </w:pPr>
            <w:r>
              <w:rPr/>
              <w:t>(указать испрашиваемый вид права: в собственность по договору купли-продажи или в аренду по договору аренды)</w:t>
            </w:r>
          </w:p>
          <w:p>
            <w:pPr>
              <w:pStyle w:val="ConsPlusNormal"/>
              <w:widowControl w:val="false"/>
              <w:tabs>
                <w:tab w:val="clear" w:pos="720"/>
              </w:tabs>
              <w:bidi w:val="0"/>
              <w:ind w:left="0" w:right="0" w:hanging="0"/>
              <w:jc w:val="both"/>
              <w:rPr/>
            </w:pPr>
            <w:r>
              <w:rPr/>
              <w:t>Основание предоставления земельного участка без проведения торгов:</w:t>
            </w:r>
          </w:p>
          <w:p>
            <w:pPr>
              <w:pStyle w:val="ConsPlusNormal"/>
              <w:widowControl w:val="false"/>
              <w:tabs>
                <w:tab w:val="clear" w:pos="720"/>
              </w:tabs>
              <w:bidi w:val="0"/>
              <w:ind w:left="0" w:right="0" w:hanging="0"/>
              <w:jc w:val="both"/>
              <w:rPr/>
            </w:pPr>
            <w:r>
              <w:rPr/>
              <w:t>_________________________________________________________________________</w:t>
            </w:r>
          </w:p>
          <w:p>
            <w:pPr>
              <w:pStyle w:val="ConsPlusNormal"/>
              <w:widowControl w:val="false"/>
              <w:tabs>
                <w:tab w:val="clear" w:pos="720"/>
              </w:tabs>
              <w:bidi w:val="0"/>
              <w:ind w:left="0" w:right="0" w:hanging="0"/>
              <w:jc w:val="center"/>
              <w:rPr/>
            </w:pPr>
            <w:r>
              <w:rPr/>
              <w:t xml:space="preserve">(указать нужное: из числа предусмотренных </w:t>
            </w:r>
            <w:hyperlink r:id="rId98">
              <w:r>
                <w:rPr>
                  <w:color w:val="0000FF"/>
                </w:rPr>
                <w:t>пунктом 2 статьи 39.3</w:t>
              </w:r>
            </w:hyperlink>
            <w:r>
              <w:rPr/>
              <w:t xml:space="preserve"> (по договору купли-продажи) или </w:t>
            </w:r>
            <w:hyperlink r:id="rId99">
              <w:r>
                <w:rPr>
                  <w:color w:val="0000FF"/>
                </w:rPr>
                <w:t>пунктом 2 статьи 39.6</w:t>
              </w:r>
            </w:hyperlink>
            <w:r>
              <w:rPr/>
              <w:t xml:space="preserve"> (по договору аренды) Земельного кодекса Российской Федерации оснований)</w:t>
            </w:r>
          </w:p>
          <w:p>
            <w:pPr>
              <w:pStyle w:val="ConsPlusNormal"/>
              <w:widowControl w:val="false"/>
              <w:tabs>
                <w:tab w:val="clear" w:pos="720"/>
              </w:tabs>
              <w:bidi w:val="0"/>
              <w:ind w:left="0" w:right="0" w:hanging="0"/>
              <w:jc w:val="left"/>
              <w:rPr/>
            </w:pPr>
            <w:r>
              <w:rPr/>
            </w:r>
          </w:p>
          <w:p>
            <w:pPr>
              <w:pStyle w:val="ConsPlusNormal"/>
              <w:widowControl w:val="false"/>
              <w:tabs>
                <w:tab w:val="clear" w:pos="720"/>
              </w:tabs>
              <w:bidi w:val="0"/>
              <w:ind w:left="0" w:right="0" w:hanging="0"/>
              <w:jc w:val="both"/>
              <w:rPr/>
            </w:pPr>
            <w:r>
              <w:rPr/>
              <w:t>По адресу (местоположение):</w:t>
            </w:r>
          </w:p>
          <w:p>
            <w:pPr>
              <w:pStyle w:val="ConsPlusNormal"/>
              <w:widowControl w:val="false"/>
              <w:tabs>
                <w:tab w:val="clear" w:pos="720"/>
              </w:tabs>
              <w:bidi w:val="0"/>
              <w:ind w:left="0" w:right="0" w:hanging="0"/>
              <w:jc w:val="both"/>
              <w:rPr/>
            </w:pPr>
            <w:r>
              <w:rPr/>
              <w:t>_________________________________________________________________________</w:t>
            </w:r>
          </w:p>
          <w:p>
            <w:pPr>
              <w:pStyle w:val="ConsPlusNormal"/>
              <w:widowControl w:val="false"/>
              <w:tabs>
                <w:tab w:val="clear" w:pos="720"/>
              </w:tabs>
              <w:bidi w:val="0"/>
              <w:ind w:left="0" w:right="0" w:hanging="0"/>
              <w:jc w:val="both"/>
              <w:rPr/>
            </w:pPr>
            <w:r>
              <w:rPr/>
              <w:t>Площадью ____________ кв. метра(ов).</w:t>
            </w:r>
          </w:p>
          <w:p>
            <w:pPr>
              <w:pStyle w:val="ConsPlusNormal"/>
              <w:widowControl w:val="false"/>
              <w:tabs>
                <w:tab w:val="clear" w:pos="720"/>
              </w:tabs>
              <w:bidi w:val="0"/>
              <w:ind w:left="0" w:right="0" w:hanging="0"/>
              <w:jc w:val="both"/>
              <w:rPr/>
            </w:pPr>
            <w:r>
              <w:rPr/>
              <w:t>Цель предоставления земельного участка:</w:t>
            </w:r>
          </w:p>
          <w:p>
            <w:pPr>
              <w:pStyle w:val="ConsPlusNormal"/>
              <w:widowControl w:val="false"/>
              <w:tabs>
                <w:tab w:val="clear" w:pos="720"/>
              </w:tabs>
              <w:bidi w:val="0"/>
              <w:ind w:left="0" w:right="0" w:hanging="0"/>
              <w:jc w:val="both"/>
              <w:rPr/>
            </w:pPr>
            <w:r>
              <w:rPr/>
              <w:t>_________________________________________________________________________</w:t>
            </w:r>
          </w:p>
          <w:p>
            <w:pPr>
              <w:pStyle w:val="ConsPlusNormal"/>
              <w:widowControl w:val="false"/>
              <w:tabs>
                <w:tab w:val="clear" w:pos="720"/>
              </w:tabs>
              <w:bidi w:val="0"/>
              <w:ind w:left="0" w:right="0" w:hanging="0"/>
              <w:jc w:val="center"/>
              <w:rPr/>
            </w:pPr>
            <w:r>
              <w:rPr/>
              <w:t>(указать цель: для индивидуального жилищного строительства, или ведения личного подсобного хозяйства в границах населенного пункта, или садоводства для собственных нужд)</w:t>
            </w:r>
          </w:p>
          <w:p>
            <w:pPr>
              <w:pStyle w:val="ConsPlusNormal"/>
              <w:widowControl w:val="false"/>
              <w:tabs>
                <w:tab w:val="clear" w:pos="720"/>
              </w:tabs>
              <w:bidi w:val="0"/>
              <w:ind w:left="0" w:right="0" w:hanging="0"/>
              <w:jc w:val="both"/>
              <w:rPr/>
            </w:pPr>
            <w:r>
              <w:rPr/>
              <w:t>Результат услуги:</w:t>
            </w:r>
          </w:p>
        </w:tc>
      </w:tr>
    </w:tbl>
    <w:p>
      <w:pPr>
        <w:pStyle w:val="ConsPlusNormal"/>
        <w:widowControl w:val="false"/>
        <w:bidi w:val="0"/>
        <w:ind w:left="0" w:right="0" w:hanging="0"/>
        <w:jc w:val="both"/>
        <w:rPr/>
      </w:pPr>
      <w:r>
        <w:rPr/>
      </w:r>
    </w:p>
    <w:tbl>
      <w:tblPr>
        <w:tblW w:w="9071" w:type="dxa"/>
        <w:jc w:val="left"/>
        <w:tblInd w:w="0" w:type="dxa"/>
        <w:tblLayout w:type="fixed"/>
        <w:tblCellMar>
          <w:top w:w="102" w:type="dxa"/>
          <w:left w:w="62" w:type="dxa"/>
          <w:bottom w:w="102" w:type="dxa"/>
          <w:right w:w="62" w:type="dxa"/>
        </w:tblCellMar>
      </w:tblPr>
      <w:tblGrid>
        <w:gridCol w:w="7937"/>
        <w:gridCol w:w="1134"/>
      </w:tblGrid>
      <w:tr>
        <w:trPr/>
        <w:tc>
          <w:tcPr>
            <w:tcW w:w="7937"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right="0" w:hanging="0"/>
              <w:jc w:val="left"/>
              <w:rPr/>
            </w:pPr>
            <w:r>
              <w:rPr/>
              <w:t>направить в форме электронного документа в "Личный кабинет" заявителя на Единый портал государственных услуг</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right="0" w:hanging="0"/>
              <w:jc w:val="left"/>
              <w:rPr/>
            </w:pPr>
            <w:r>
              <w:rPr/>
            </w:r>
          </w:p>
        </w:tc>
      </w:tr>
      <w:tr>
        <w:trPr/>
        <w:tc>
          <w:tcPr>
            <w:tcW w:w="7937"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right="0" w:hanging="0"/>
              <w:jc w:val="left"/>
              <w:rPr/>
            </w:pPr>
            <w:r>
              <w:rPr/>
              <w:t>выдать на бумажном носителе при личном обращении в МФЦ</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right="0" w:hanging="0"/>
              <w:jc w:val="left"/>
              <w:rPr/>
            </w:pPr>
            <w:r>
              <w:rPr/>
            </w:r>
          </w:p>
        </w:tc>
      </w:tr>
      <w:tr>
        <w:trPr/>
        <w:tc>
          <w:tcPr>
            <w:tcW w:w="7937"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right="0" w:hanging="0"/>
              <w:jc w:val="left"/>
              <w:rPr/>
            </w:pPr>
            <w:r>
              <w:rPr/>
              <w:t>выдать на бумажном носителе при личном обращении в администрацию города Кирова</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right="0" w:hanging="0"/>
              <w:jc w:val="left"/>
              <w:rPr/>
            </w:pPr>
            <w:r>
              <w:rPr/>
            </w:r>
          </w:p>
        </w:tc>
      </w:tr>
      <w:tr>
        <w:trPr/>
        <w:tc>
          <w:tcPr>
            <w:tcW w:w="7937"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right="0" w:hanging="0"/>
              <w:jc w:val="left"/>
              <w:rPr/>
            </w:pPr>
            <w:r>
              <w:rPr/>
              <w:t>направить на бумажном носителе на почтовый адрес:</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right="0" w:hanging="0"/>
              <w:jc w:val="left"/>
              <w:rPr/>
            </w:pPr>
            <w:r>
              <w:rPr/>
            </w:r>
          </w:p>
        </w:tc>
      </w:tr>
      <w:tr>
        <w:trPr/>
        <w:tc>
          <w:tcPr>
            <w:tcW w:w="9071"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bidi w:val="0"/>
              <w:ind w:left="0" w:right="0" w:hanging="0"/>
              <w:jc w:val="both"/>
              <w:rPr/>
            </w:pPr>
            <w:r>
              <w:rPr/>
              <w:t>Указывается один из перечисленных способов</w:t>
            </w:r>
          </w:p>
        </w:tc>
      </w:tr>
    </w:tbl>
    <w:p>
      <w:pPr>
        <w:pStyle w:val="ConsPlusNormal"/>
        <w:widowControl w:val="false"/>
        <w:bidi w:val="0"/>
        <w:ind w:left="0" w:right="0" w:hanging="0"/>
        <w:jc w:val="both"/>
        <w:rPr/>
      </w:pPr>
      <w:r>
        <w:rPr/>
      </w:r>
    </w:p>
    <w:tbl>
      <w:tblPr>
        <w:tblW w:w="9070" w:type="dxa"/>
        <w:jc w:val="left"/>
        <w:tblInd w:w="0" w:type="dxa"/>
        <w:tblLayout w:type="fixed"/>
        <w:tblCellMar>
          <w:top w:w="102" w:type="dxa"/>
          <w:left w:w="62" w:type="dxa"/>
          <w:bottom w:w="102" w:type="dxa"/>
          <w:right w:w="62" w:type="dxa"/>
        </w:tblCellMar>
      </w:tblPr>
      <w:tblGrid>
        <w:gridCol w:w="1403"/>
        <w:gridCol w:w="5095"/>
        <w:gridCol w:w="2572"/>
      </w:tblGrid>
      <w:tr>
        <w:trPr/>
        <w:tc>
          <w:tcPr>
            <w:tcW w:w="1403" w:type="dxa"/>
            <w:tcBorders/>
          </w:tcPr>
          <w:p>
            <w:pPr>
              <w:pStyle w:val="ConsPlusNormal"/>
              <w:widowControl w:val="false"/>
              <w:tabs>
                <w:tab w:val="clear" w:pos="720"/>
              </w:tabs>
              <w:bidi w:val="0"/>
              <w:ind w:left="0" w:right="0" w:hanging="0"/>
              <w:jc w:val="both"/>
              <w:rPr/>
            </w:pPr>
            <w:r>
              <w:rPr/>
              <w:t>Заявитель:</w:t>
            </w:r>
          </w:p>
        </w:tc>
        <w:tc>
          <w:tcPr>
            <w:tcW w:w="5095" w:type="dxa"/>
            <w:tcBorders/>
          </w:tcPr>
          <w:p>
            <w:pPr>
              <w:pStyle w:val="ConsPlusNormal"/>
              <w:widowControl w:val="false"/>
              <w:tabs>
                <w:tab w:val="clear" w:pos="720"/>
              </w:tabs>
              <w:bidi w:val="0"/>
              <w:ind w:left="0" w:right="0" w:hanging="0"/>
              <w:jc w:val="center"/>
              <w:rPr/>
            </w:pPr>
            <w:r>
              <w:rPr/>
              <w:t>________________________________________</w:t>
            </w:r>
          </w:p>
          <w:p>
            <w:pPr>
              <w:pStyle w:val="ConsPlusNormal"/>
              <w:widowControl w:val="false"/>
              <w:tabs>
                <w:tab w:val="clear" w:pos="720"/>
              </w:tabs>
              <w:bidi w:val="0"/>
              <w:ind w:left="0" w:right="0" w:hanging="0"/>
              <w:jc w:val="center"/>
              <w:rPr/>
            </w:pPr>
            <w:r>
              <w:rPr/>
              <w:t>(Ф.И.О. или Ф.И.О. представителя)</w:t>
            </w:r>
          </w:p>
        </w:tc>
        <w:tc>
          <w:tcPr>
            <w:tcW w:w="2572" w:type="dxa"/>
            <w:tcBorders/>
          </w:tcPr>
          <w:p>
            <w:pPr>
              <w:pStyle w:val="ConsPlusNormal"/>
              <w:widowControl w:val="false"/>
              <w:tabs>
                <w:tab w:val="clear" w:pos="720"/>
              </w:tabs>
              <w:bidi w:val="0"/>
              <w:ind w:left="0" w:right="0" w:hanging="0"/>
              <w:jc w:val="center"/>
              <w:rPr/>
            </w:pPr>
            <w:r>
              <w:rPr/>
              <w:t>__________________</w:t>
            </w:r>
          </w:p>
          <w:p>
            <w:pPr>
              <w:pStyle w:val="ConsPlusNormal"/>
              <w:widowControl w:val="false"/>
              <w:tabs>
                <w:tab w:val="clear" w:pos="720"/>
              </w:tabs>
              <w:bidi w:val="0"/>
              <w:ind w:left="0" w:right="0" w:hanging="0"/>
              <w:jc w:val="center"/>
              <w:rPr/>
            </w:pPr>
            <w:r>
              <w:rPr/>
              <w:t>(подпись)</w:t>
            </w:r>
          </w:p>
        </w:tc>
      </w:tr>
      <w:tr>
        <w:trPr/>
        <w:tc>
          <w:tcPr>
            <w:tcW w:w="6498" w:type="dxa"/>
            <w:gridSpan w:val="2"/>
            <w:tcBorders/>
          </w:tcPr>
          <w:p>
            <w:pPr>
              <w:pStyle w:val="ConsPlusNormal"/>
              <w:widowControl w:val="false"/>
              <w:tabs>
                <w:tab w:val="clear" w:pos="720"/>
              </w:tabs>
              <w:bidi w:val="0"/>
              <w:ind w:left="0" w:right="0" w:hanging="0"/>
              <w:jc w:val="both"/>
              <w:rPr/>
            </w:pPr>
            <w:r>
              <w:rPr/>
              <w:t>"___" _____________ 20___ г.</w:t>
            </w:r>
          </w:p>
        </w:tc>
        <w:tc>
          <w:tcPr>
            <w:tcW w:w="2572" w:type="dxa"/>
            <w:tcBorders/>
          </w:tcPr>
          <w:p>
            <w:pPr>
              <w:pStyle w:val="ConsPlusNormal"/>
              <w:widowControl w:val="false"/>
              <w:tabs>
                <w:tab w:val="clear" w:pos="720"/>
              </w:tabs>
              <w:bidi w:val="0"/>
              <w:ind w:left="0" w:right="0" w:hanging="0"/>
              <w:jc w:val="left"/>
              <w:rPr/>
            </w:pPr>
            <w:r>
              <w:rPr/>
            </w:r>
          </w:p>
        </w:tc>
      </w:tr>
      <w:tr>
        <w:trPr/>
        <w:tc>
          <w:tcPr>
            <w:tcW w:w="9070" w:type="dxa"/>
            <w:gridSpan w:val="3"/>
            <w:tcBorders/>
          </w:tcPr>
          <w:p>
            <w:pPr>
              <w:pStyle w:val="ConsPlusNormal"/>
              <w:widowControl w:val="false"/>
              <w:tabs>
                <w:tab w:val="clear" w:pos="720"/>
              </w:tabs>
              <w:bidi w:val="0"/>
              <w:ind w:left="0" w:right="0" w:hanging="0"/>
              <w:jc w:val="both"/>
              <w:rPr/>
            </w:pPr>
            <w:r>
              <w:rPr/>
              <w:t>Приложения:</w:t>
            </w:r>
          </w:p>
          <w:p>
            <w:pPr>
              <w:pStyle w:val="ConsPlusNormal"/>
              <w:widowControl w:val="false"/>
              <w:tabs>
                <w:tab w:val="clear" w:pos="720"/>
              </w:tabs>
              <w:bidi w:val="0"/>
              <w:ind w:left="0" w:right="0" w:hanging="0"/>
              <w:jc w:val="both"/>
              <w:rPr/>
            </w:pPr>
            <w:r>
              <w:rPr/>
              <w:t>схема расположения земельного участка на кадастровом плане территории;</w:t>
            </w:r>
          </w:p>
          <w:p>
            <w:pPr>
              <w:pStyle w:val="ConsPlusNormal"/>
              <w:widowControl w:val="false"/>
              <w:tabs>
                <w:tab w:val="clear" w:pos="720"/>
              </w:tabs>
              <w:bidi w:val="0"/>
              <w:ind w:left="0" w:right="0" w:hanging="0"/>
              <w:jc w:val="both"/>
              <w:rPr/>
            </w:pPr>
            <w:r>
              <w:rPr/>
              <w:t>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pPr>
              <w:pStyle w:val="ConsPlusNormal"/>
              <w:widowControl w:val="false"/>
              <w:tabs>
                <w:tab w:val="clear" w:pos="720"/>
              </w:tabs>
              <w:bidi w:val="0"/>
              <w:ind w:left="0" w:right="0" w:hanging="0"/>
              <w:jc w:val="both"/>
              <w:rPr/>
            </w:pPr>
            <w:r>
              <w:rPr/>
              <w:t>Заявитель вправе представить по собственной инициативе:</w:t>
            </w:r>
          </w:p>
          <w:p>
            <w:pPr>
              <w:pStyle w:val="ConsPlusNormal"/>
              <w:widowControl w:val="false"/>
              <w:tabs>
                <w:tab w:val="clear" w:pos="720"/>
              </w:tabs>
              <w:bidi w:val="0"/>
              <w:ind w:left="0" w:right="0" w:hanging="0"/>
              <w:jc w:val="both"/>
              <w:rPr/>
            </w:pPr>
            <w:r>
              <w:rPr/>
              <w:t>выписку из Единого государственного реестра недвижимости об объекте недвижимости (земельном участке).</w:t>
            </w:r>
          </w:p>
        </w:tc>
      </w:tr>
    </w:tbl>
    <w:p>
      <w:pPr>
        <w:pStyle w:val="ConsPlusNormal"/>
        <w:widowControl w:val="false"/>
        <w:bidi w:val="0"/>
        <w:ind w:left="0" w:right="0" w:hanging="0"/>
        <w:jc w:val="both"/>
        <w:rPr/>
      </w:pPr>
      <w:r>
        <w:rPr/>
      </w:r>
    </w:p>
    <w:p>
      <w:pPr>
        <w:pStyle w:val="ConsPlusNormal"/>
        <w:bidi w:val="0"/>
        <w:ind w:left="0" w:right="0" w:hanging="0"/>
        <w:jc w:val="both"/>
        <w:rPr/>
      </w:pPr>
      <w:r>
        <w:rPr/>
      </w:r>
    </w:p>
    <w:p>
      <w:pPr>
        <w:pStyle w:val="ConsPlusNormal"/>
        <w:bidi w:val="0"/>
        <w:ind w:left="0" w:right="0" w:hanging="0"/>
        <w:jc w:val="both"/>
        <w:rPr/>
      </w:pPr>
      <w:r>
        <w:rPr/>
      </w:r>
    </w:p>
    <w:p>
      <w:pPr>
        <w:pStyle w:val="ConsPlusNormal"/>
        <w:bidi w:val="0"/>
        <w:ind w:left="0" w:right="0" w:hanging="0"/>
        <w:jc w:val="both"/>
        <w:rPr/>
      </w:pPr>
      <w:r>
        <w:rPr/>
      </w:r>
    </w:p>
    <w:p>
      <w:pPr>
        <w:pStyle w:val="ConsPlusNormal"/>
        <w:bidi w:val="0"/>
        <w:ind w:left="0" w:right="0" w:hanging="0"/>
        <w:jc w:val="both"/>
        <w:rPr/>
      </w:pPr>
      <w:r>
        <w:rPr/>
      </w:r>
    </w:p>
    <w:p>
      <w:pPr>
        <w:pStyle w:val="ConsPlusNormal"/>
        <w:numPr>
          <w:ilvl w:val="0"/>
          <w:numId w:val="0"/>
        </w:numPr>
        <w:bidi w:val="0"/>
        <w:ind w:left="0" w:right="0" w:hanging="0"/>
        <w:jc w:val="right"/>
        <w:outlineLvl w:val="1"/>
        <w:rPr/>
      </w:pPr>
      <w:r>
        <w:rPr/>
        <w:t>Приложение N 2</w:t>
      </w:r>
    </w:p>
    <w:p>
      <w:pPr>
        <w:pStyle w:val="ConsPlusNormal"/>
        <w:bidi w:val="0"/>
        <w:ind w:left="0" w:right="0" w:hanging="0"/>
        <w:jc w:val="right"/>
        <w:rPr/>
      </w:pPr>
      <w:r>
        <w:rPr/>
        <w:t>к административному регламенту</w:t>
      </w:r>
    </w:p>
    <w:p>
      <w:pPr>
        <w:pStyle w:val="ConsPlusNormal"/>
        <w:bidi w:val="0"/>
        <w:ind w:left="0" w:right="0" w:hanging="0"/>
        <w:jc w:val="right"/>
        <w:rPr/>
      </w:pPr>
      <w:r>
        <w:rPr/>
        <w:t>предоставления муниципальной услуги</w:t>
      </w:r>
    </w:p>
    <w:p>
      <w:pPr>
        <w:pStyle w:val="ConsPlusNormal"/>
        <w:bidi w:val="0"/>
        <w:ind w:left="0" w:right="0" w:hanging="0"/>
        <w:jc w:val="right"/>
        <w:rPr/>
      </w:pPr>
      <w:r>
        <w:rPr/>
        <w:t>"Предоставление земельных участков</w:t>
      </w:r>
    </w:p>
    <w:p>
      <w:pPr>
        <w:pStyle w:val="ConsPlusNormal"/>
        <w:bidi w:val="0"/>
        <w:ind w:left="0" w:right="0" w:hanging="0"/>
        <w:jc w:val="right"/>
        <w:rPr/>
      </w:pPr>
      <w:r>
        <w:rPr/>
        <w:t>гражданам для индивидуального жилищного</w:t>
      </w:r>
    </w:p>
    <w:p>
      <w:pPr>
        <w:pStyle w:val="ConsPlusNormal"/>
        <w:bidi w:val="0"/>
        <w:ind w:left="0" w:right="0" w:hanging="0"/>
        <w:jc w:val="right"/>
        <w:rPr/>
      </w:pPr>
      <w:r>
        <w:rPr/>
        <w:t>строительства, ведения личного подсобного</w:t>
      </w:r>
    </w:p>
    <w:p>
      <w:pPr>
        <w:pStyle w:val="ConsPlusNormal"/>
        <w:bidi w:val="0"/>
        <w:ind w:left="0" w:right="0" w:hanging="0"/>
        <w:jc w:val="right"/>
        <w:rPr/>
      </w:pPr>
      <w:r>
        <w:rPr/>
        <w:t>хозяйства в границах населенного пункта,</w:t>
      </w:r>
    </w:p>
    <w:p>
      <w:pPr>
        <w:pStyle w:val="ConsPlusNormal"/>
        <w:bidi w:val="0"/>
        <w:ind w:left="0" w:right="0" w:hanging="0"/>
        <w:jc w:val="right"/>
        <w:rPr/>
      </w:pPr>
      <w:r>
        <w:rPr/>
        <w:t>садоводства для собственных нужд"</w:t>
      </w:r>
    </w:p>
    <w:p>
      <w:pPr>
        <w:pStyle w:val="ConsPlusNormal"/>
        <w:bidi w:val="0"/>
        <w:jc w:val="left"/>
        <w:rPr>
          <w:rFonts w:ascii="Times New Roman" w:hAnsi="Times New Roman"/>
          <w:b w:val="false"/>
          <w:i w:val="false"/>
          <w:i w:val="false"/>
          <w:sz w:val="24"/>
          <w:u w:val="none"/>
        </w:rPr>
      </w:pPr>
      <w:r>
        <w:rPr>
          <w:rFonts w:ascii="Times New Roman" w:hAnsi="Times New Roman"/>
          <w:b w:val="false"/>
          <w:i w:val="false"/>
          <w:sz w:val="24"/>
          <w:u w:val="none"/>
        </w:rPr>
      </w:r>
    </w:p>
    <w:tbl>
      <w:tblPr>
        <w:tblW w:w="10208" w:type="dxa"/>
        <w:jc w:val="left"/>
        <w:tblInd w:w="0" w:type="dxa"/>
        <w:tblLayout w:type="fixed"/>
        <w:tblCellMar>
          <w:top w:w="0" w:type="dxa"/>
          <w:left w:w="0" w:type="dxa"/>
          <w:bottom w:w="0" w:type="dxa"/>
          <w:right w:w="0" w:type="dxa"/>
        </w:tblCellMar>
      </w:tblPr>
      <w:tblGrid>
        <w:gridCol w:w="60"/>
        <w:gridCol w:w="112"/>
        <w:gridCol w:w="9922"/>
        <w:gridCol w:w="114"/>
      </w:tblGrid>
      <w:tr>
        <w:trPr/>
        <w:tc>
          <w:tcPr>
            <w:tcW w:w="60" w:type="dxa"/>
            <w:tcBorders/>
            <w:shd w:fill="CED3F1" w:val="clear"/>
          </w:tcPr>
          <w:p>
            <w:pPr>
              <w:pStyle w:val="ConsPlusNormal"/>
              <w:widowControl w:val="false"/>
              <w:bidi w:val="0"/>
              <w:jc w:val="left"/>
              <w:rPr/>
            </w:pPr>
            <w:r>
              <w:rPr/>
            </w:r>
          </w:p>
        </w:tc>
        <w:tc>
          <w:tcPr>
            <w:tcW w:w="112" w:type="dxa"/>
            <w:tcBorders/>
            <w:shd w:fill="F4F3F8" w:val="clear"/>
          </w:tcPr>
          <w:p>
            <w:pPr>
              <w:pStyle w:val="ConsPlusNormal"/>
              <w:widowControl w:val="false"/>
              <w:bidi w:val="0"/>
              <w:jc w:val="left"/>
              <w:rPr/>
            </w:pPr>
            <w:r>
              <w:rPr/>
            </w:r>
          </w:p>
        </w:tc>
        <w:tc>
          <w:tcPr>
            <w:tcW w:w="9922" w:type="dxa"/>
            <w:tcBorders/>
            <w:shd w:fill="F4F3F8" w:val="clear"/>
            <w:tcMar>
              <w:top w:w="113" w:type="dxa"/>
              <w:bottom w:w="113" w:type="dxa"/>
            </w:tcMar>
          </w:tcPr>
          <w:p>
            <w:pPr>
              <w:pStyle w:val="ConsPlusNormal"/>
              <w:widowControl w:val="false"/>
              <w:tabs>
                <w:tab w:val="clear" w:pos="720"/>
              </w:tabs>
              <w:bidi w:val="0"/>
              <w:ind w:left="0" w:right="0" w:hanging="0"/>
              <w:jc w:val="center"/>
              <w:rPr>
                <w:color w:val="392C69"/>
              </w:rPr>
            </w:pPr>
            <w:r>
              <w:rPr>
                <w:color w:val="392C69"/>
              </w:rPr>
              <w:t>Список изменяющих документов</w:t>
            </w:r>
          </w:p>
          <w:p>
            <w:pPr>
              <w:pStyle w:val="ConsPlusNormal"/>
              <w:widowControl w:val="false"/>
              <w:tabs>
                <w:tab w:val="clear" w:pos="720"/>
              </w:tabs>
              <w:bidi w:val="0"/>
              <w:ind w:left="0" w:right="0" w:hanging="0"/>
              <w:jc w:val="center"/>
              <w:rPr/>
            </w:pPr>
            <w:r>
              <w:rPr>
                <w:color w:val="392C69"/>
              </w:rPr>
              <w:t xml:space="preserve">(в ред. </w:t>
            </w:r>
            <w:hyperlink r:id="rId100">
              <w:r>
                <w:rPr>
                  <w:color w:val="0000FF"/>
                </w:rPr>
                <w:t>постановления</w:t>
              </w:r>
            </w:hyperlink>
            <w:r>
              <w:rPr>
                <w:color w:val="392C69"/>
              </w:rPr>
              <w:t xml:space="preserve"> администрации г. Кирова от 19.12.2024 N 5334-п)</w:t>
            </w:r>
          </w:p>
        </w:tc>
        <w:tc>
          <w:tcPr>
            <w:tcW w:w="114" w:type="dxa"/>
            <w:tcBorders/>
            <w:shd w:fill="F4F3F8" w:val="clear"/>
          </w:tcPr>
          <w:p>
            <w:pPr>
              <w:pStyle w:val="ConsPlusNormal"/>
              <w:widowControl w:val="false"/>
              <w:tabs>
                <w:tab w:val="clear" w:pos="720"/>
              </w:tabs>
              <w:bidi w:val="0"/>
              <w:ind w:left="0" w:right="0" w:hanging="0"/>
              <w:jc w:val="center"/>
              <w:rPr>
                <w:color w:val="392C69"/>
              </w:rPr>
            </w:pPr>
            <w:r>
              <w:rPr>
                <w:color w:val="392C69"/>
              </w:rPr>
            </w:r>
          </w:p>
        </w:tc>
      </w:tr>
    </w:tbl>
    <w:p>
      <w:pPr>
        <w:pStyle w:val="ConsPlusNormal"/>
        <w:widowControl w:val="false"/>
        <w:bidi w:val="0"/>
        <w:ind w:left="0" w:right="0" w:hanging="0"/>
        <w:jc w:val="both"/>
        <w:rPr/>
      </w:pPr>
      <w:r>
        <w:rPr/>
      </w:r>
    </w:p>
    <w:tbl>
      <w:tblPr>
        <w:tblW w:w="9071" w:type="dxa"/>
        <w:jc w:val="left"/>
        <w:tblInd w:w="0" w:type="dxa"/>
        <w:tblLayout w:type="fixed"/>
        <w:tblCellMar>
          <w:top w:w="102" w:type="dxa"/>
          <w:left w:w="62" w:type="dxa"/>
          <w:bottom w:w="102" w:type="dxa"/>
          <w:right w:w="62" w:type="dxa"/>
        </w:tblCellMar>
      </w:tblPr>
      <w:tblGrid>
        <w:gridCol w:w="1403"/>
        <w:gridCol w:w="2930"/>
        <w:gridCol w:w="2166"/>
        <w:gridCol w:w="2572"/>
      </w:tblGrid>
      <w:tr>
        <w:trPr/>
        <w:tc>
          <w:tcPr>
            <w:tcW w:w="4333" w:type="dxa"/>
            <w:gridSpan w:val="2"/>
            <w:tcBorders/>
          </w:tcPr>
          <w:p>
            <w:pPr>
              <w:pStyle w:val="ConsPlusNormal"/>
              <w:widowControl w:val="false"/>
              <w:tabs>
                <w:tab w:val="clear" w:pos="720"/>
              </w:tabs>
              <w:bidi w:val="0"/>
              <w:ind w:left="0" w:right="0" w:hanging="0"/>
              <w:jc w:val="left"/>
              <w:rPr/>
            </w:pPr>
            <w:r>
              <w:rPr/>
            </w:r>
          </w:p>
        </w:tc>
        <w:tc>
          <w:tcPr>
            <w:tcW w:w="4738" w:type="dxa"/>
            <w:gridSpan w:val="2"/>
            <w:tcBorders/>
          </w:tcPr>
          <w:p>
            <w:pPr>
              <w:pStyle w:val="ConsPlusNormal"/>
              <w:widowControl w:val="false"/>
              <w:tabs>
                <w:tab w:val="clear" w:pos="720"/>
              </w:tabs>
              <w:bidi w:val="0"/>
              <w:ind w:left="0" w:right="0" w:hanging="0"/>
              <w:jc w:val="both"/>
              <w:rPr/>
            </w:pPr>
            <w:r>
              <w:rPr/>
              <w:t>Главе администрации города Кирова</w:t>
            </w:r>
          </w:p>
          <w:p>
            <w:pPr>
              <w:pStyle w:val="ConsPlusNormal"/>
              <w:widowControl w:val="false"/>
              <w:tabs>
                <w:tab w:val="clear" w:pos="720"/>
              </w:tabs>
              <w:bidi w:val="0"/>
              <w:ind w:left="0" w:right="0" w:hanging="0"/>
              <w:jc w:val="both"/>
              <w:rPr/>
            </w:pPr>
            <w:r>
              <w:rPr/>
              <w:t>_____________________________________</w:t>
            </w:r>
          </w:p>
          <w:p>
            <w:pPr>
              <w:pStyle w:val="ConsPlusNormal"/>
              <w:widowControl w:val="false"/>
              <w:tabs>
                <w:tab w:val="clear" w:pos="720"/>
              </w:tabs>
              <w:bidi w:val="0"/>
              <w:ind w:left="0" w:right="0" w:hanging="0"/>
              <w:jc w:val="both"/>
              <w:rPr/>
            </w:pPr>
            <w:r>
              <w:rPr/>
              <w:t>от ___________________________________</w:t>
            </w:r>
          </w:p>
          <w:p>
            <w:pPr>
              <w:pStyle w:val="ConsPlusNormal"/>
              <w:widowControl w:val="false"/>
              <w:tabs>
                <w:tab w:val="clear" w:pos="720"/>
              </w:tabs>
              <w:bidi w:val="0"/>
              <w:ind w:left="0" w:right="0" w:hanging="0"/>
              <w:jc w:val="both"/>
              <w:rPr/>
            </w:pPr>
            <w:r>
              <w:rPr/>
              <w:t>(фамилия, имя и отчество (при наличии) полностью)</w:t>
            </w:r>
          </w:p>
          <w:p>
            <w:pPr>
              <w:pStyle w:val="ConsPlusNormal"/>
              <w:widowControl w:val="false"/>
              <w:tabs>
                <w:tab w:val="clear" w:pos="720"/>
              </w:tabs>
              <w:bidi w:val="0"/>
              <w:ind w:left="0" w:right="0" w:hanging="0"/>
              <w:jc w:val="both"/>
              <w:rPr/>
            </w:pPr>
            <w:r>
              <w:rPr/>
              <w:t>паспорт ______________________________</w:t>
            </w:r>
          </w:p>
          <w:p>
            <w:pPr>
              <w:pStyle w:val="ConsPlusNormal"/>
              <w:widowControl w:val="false"/>
              <w:tabs>
                <w:tab w:val="clear" w:pos="720"/>
              </w:tabs>
              <w:bidi w:val="0"/>
              <w:ind w:left="0" w:right="0" w:hanging="0"/>
              <w:jc w:val="both"/>
              <w:rPr/>
            </w:pPr>
            <w:r>
              <w:rPr/>
              <w:t>_____________________________________</w:t>
            </w:r>
          </w:p>
          <w:p>
            <w:pPr>
              <w:pStyle w:val="ConsPlusNormal"/>
              <w:widowControl w:val="false"/>
              <w:tabs>
                <w:tab w:val="clear" w:pos="720"/>
              </w:tabs>
              <w:bidi w:val="0"/>
              <w:ind w:left="0" w:right="0" w:hanging="0"/>
              <w:jc w:val="both"/>
              <w:rPr/>
            </w:pPr>
            <w:r>
              <w:rPr/>
              <w:t>адрес заявителя: ______________________</w:t>
            </w:r>
          </w:p>
          <w:p>
            <w:pPr>
              <w:pStyle w:val="ConsPlusNormal"/>
              <w:widowControl w:val="false"/>
              <w:tabs>
                <w:tab w:val="clear" w:pos="720"/>
              </w:tabs>
              <w:bidi w:val="0"/>
              <w:ind w:left="0" w:right="0" w:hanging="0"/>
              <w:jc w:val="both"/>
              <w:rPr/>
            </w:pPr>
            <w:r>
              <w:rPr/>
              <w:t>_____________________________________</w:t>
            </w:r>
          </w:p>
          <w:p>
            <w:pPr>
              <w:pStyle w:val="ConsPlusNormal"/>
              <w:widowControl w:val="false"/>
              <w:tabs>
                <w:tab w:val="clear" w:pos="720"/>
              </w:tabs>
              <w:bidi w:val="0"/>
              <w:ind w:left="0" w:right="0" w:hanging="0"/>
              <w:jc w:val="both"/>
              <w:rPr/>
            </w:pPr>
            <w:r>
              <w:rPr/>
              <w:t>(место регистрации физического лица)</w:t>
            </w:r>
          </w:p>
          <w:p>
            <w:pPr>
              <w:pStyle w:val="ConsPlusNormal"/>
              <w:widowControl w:val="false"/>
              <w:tabs>
                <w:tab w:val="clear" w:pos="720"/>
              </w:tabs>
              <w:bidi w:val="0"/>
              <w:ind w:left="0" w:right="0" w:hanging="0"/>
              <w:jc w:val="both"/>
              <w:rPr/>
            </w:pPr>
            <w:r>
              <w:rPr/>
              <w:t>телефон: _____________________________</w:t>
            </w:r>
          </w:p>
        </w:tc>
      </w:tr>
      <w:tr>
        <w:trPr/>
        <w:tc>
          <w:tcPr>
            <w:tcW w:w="9071" w:type="dxa"/>
            <w:gridSpan w:val="4"/>
            <w:tcBorders/>
          </w:tcPr>
          <w:p>
            <w:pPr>
              <w:pStyle w:val="ConsPlusNormal"/>
              <w:widowControl w:val="false"/>
              <w:tabs>
                <w:tab w:val="clear" w:pos="720"/>
              </w:tabs>
              <w:bidi w:val="0"/>
              <w:ind w:left="0" w:right="0" w:hanging="0"/>
              <w:jc w:val="center"/>
              <w:rPr/>
            </w:pPr>
            <w:bookmarkStart w:id="38" w:name="Par498"/>
            <w:bookmarkEnd w:id="38"/>
            <w:r>
              <w:rPr/>
              <w:t>Заявление</w:t>
            </w:r>
          </w:p>
          <w:p>
            <w:pPr>
              <w:pStyle w:val="ConsPlusNormal"/>
              <w:widowControl w:val="false"/>
              <w:tabs>
                <w:tab w:val="clear" w:pos="720"/>
              </w:tabs>
              <w:bidi w:val="0"/>
              <w:ind w:left="0" w:right="0" w:hanging="0"/>
              <w:jc w:val="center"/>
              <w:rPr/>
            </w:pPr>
            <w:r>
              <w:rPr/>
              <w:t>на извещение о предоставлении земельного участка</w:t>
            </w:r>
          </w:p>
          <w:p>
            <w:pPr>
              <w:pStyle w:val="ConsPlusNormal"/>
              <w:widowControl w:val="false"/>
              <w:tabs>
                <w:tab w:val="clear" w:pos="720"/>
              </w:tabs>
              <w:bidi w:val="0"/>
              <w:ind w:left="0" w:right="0" w:hanging="0"/>
              <w:jc w:val="left"/>
              <w:rPr/>
            </w:pPr>
            <w:r>
              <w:rPr/>
            </w:r>
          </w:p>
          <w:p>
            <w:pPr>
              <w:pStyle w:val="ConsPlusNormal"/>
              <w:widowControl w:val="false"/>
              <w:tabs>
                <w:tab w:val="clear" w:pos="720"/>
              </w:tabs>
              <w:bidi w:val="0"/>
              <w:ind w:left="0" w:right="0" w:hanging="0"/>
              <w:jc w:val="both"/>
              <w:rPr/>
            </w:pPr>
            <w:r>
              <w:rPr/>
              <w:t>Я, _______________________________________________________________________</w:t>
            </w:r>
          </w:p>
          <w:p>
            <w:pPr>
              <w:pStyle w:val="ConsPlusNormal"/>
              <w:widowControl w:val="false"/>
              <w:tabs>
                <w:tab w:val="clear" w:pos="720"/>
              </w:tabs>
              <w:bidi w:val="0"/>
              <w:ind w:left="0" w:right="0" w:hanging="0"/>
              <w:jc w:val="center"/>
              <w:rPr/>
            </w:pPr>
            <w:r>
              <w:rPr/>
              <w:t>(фамилия, имя, отчество (при наличии) полностью)</w:t>
            </w:r>
          </w:p>
          <w:p>
            <w:pPr>
              <w:pStyle w:val="ConsPlusNormal"/>
              <w:widowControl w:val="false"/>
              <w:tabs>
                <w:tab w:val="clear" w:pos="720"/>
              </w:tabs>
              <w:bidi w:val="0"/>
              <w:ind w:left="0" w:right="0" w:hanging="0"/>
              <w:jc w:val="both"/>
              <w:rPr/>
            </w:pPr>
            <w:r>
              <w:rPr/>
              <w:t>_________________________________________________________________________,</w:t>
            </w:r>
          </w:p>
          <w:p>
            <w:pPr>
              <w:pStyle w:val="ConsPlusNormal"/>
              <w:widowControl w:val="false"/>
              <w:tabs>
                <w:tab w:val="clear" w:pos="720"/>
              </w:tabs>
              <w:bidi w:val="0"/>
              <w:ind w:left="0" w:right="0" w:hanging="0"/>
              <w:jc w:val="both"/>
              <w:rPr/>
            </w:pPr>
            <w:r>
              <w:rPr/>
              <w:t>заинтересован(а) в приобретении прав,</w:t>
            </w:r>
          </w:p>
          <w:p>
            <w:pPr>
              <w:pStyle w:val="ConsPlusNormal"/>
              <w:widowControl w:val="false"/>
              <w:tabs>
                <w:tab w:val="clear" w:pos="720"/>
              </w:tabs>
              <w:bidi w:val="0"/>
              <w:ind w:left="0" w:right="0" w:hanging="0"/>
              <w:jc w:val="both"/>
              <w:rPr/>
            </w:pPr>
            <w:r>
              <w:rPr/>
              <w:t>вид права ________________________________________________________________</w:t>
            </w:r>
          </w:p>
          <w:p>
            <w:pPr>
              <w:pStyle w:val="ConsPlusNormal"/>
              <w:widowControl w:val="false"/>
              <w:tabs>
                <w:tab w:val="clear" w:pos="720"/>
              </w:tabs>
              <w:bidi w:val="0"/>
              <w:ind w:left="0" w:right="0" w:hanging="0"/>
              <w:jc w:val="center"/>
              <w:rPr/>
            </w:pPr>
            <w:r>
              <w:rPr/>
              <w:t>(указать на каком виде права)</w:t>
            </w:r>
          </w:p>
          <w:p>
            <w:pPr>
              <w:pStyle w:val="ConsPlusNormal"/>
              <w:widowControl w:val="false"/>
              <w:tabs>
                <w:tab w:val="clear" w:pos="720"/>
              </w:tabs>
              <w:bidi w:val="0"/>
              <w:ind w:left="0" w:right="0" w:hanging="0"/>
              <w:jc w:val="both"/>
              <w:rPr/>
            </w:pPr>
            <w:r>
              <w:rPr/>
              <w:t>на испрашиваемый земельный участок с кадастровым номером</w:t>
            </w:r>
          </w:p>
          <w:p>
            <w:pPr>
              <w:pStyle w:val="ConsPlusNormal"/>
              <w:widowControl w:val="false"/>
              <w:tabs>
                <w:tab w:val="clear" w:pos="720"/>
              </w:tabs>
              <w:bidi w:val="0"/>
              <w:ind w:left="0" w:right="0" w:hanging="0"/>
              <w:jc w:val="both"/>
              <w:rPr/>
            </w:pPr>
            <w:r>
              <w:rPr/>
              <w:t>_________________________________________________________________________</w:t>
            </w:r>
          </w:p>
          <w:p>
            <w:pPr>
              <w:pStyle w:val="ConsPlusNormal"/>
              <w:widowControl w:val="false"/>
              <w:tabs>
                <w:tab w:val="clear" w:pos="720"/>
              </w:tabs>
              <w:bidi w:val="0"/>
              <w:ind w:left="0" w:right="0" w:hanging="0"/>
              <w:jc w:val="center"/>
              <w:rPr/>
            </w:pPr>
            <w:r>
              <w:rPr/>
              <w:t>(при наличии)</w:t>
            </w:r>
          </w:p>
          <w:p>
            <w:pPr>
              <w:pStyle w:val="ConsPlusNormal"/>
              <w:widowControl w:val="false"/>
              <w:tabs>
                <w:tab w:val="clear" w:pos="720"/>
              </w:tabs>
              <w:bidi w:val="0"/>
              <w:ind w:left="0" w:right="0" w:hanging="0"/>
              <w:jc w:val="both"/>
              <w:rPr/>
            </w:pPr>
            <w:r>
              <w:rPr/>
              <w:t>для _____________________________________________________________________,</w:t>
            </w:r>
          </w:p>
          <w:p>
            <w:pPr>
              <w:pStyle w:val="ConsPlusNormal"/>
              <w:widowControl w:val="false"/>
              <w:tabs>
                <w:tab w:val="clear" w:pos="720"/>
              </w:tabs>
              <w:bidi w:val="0"/>
              <w:ind w:left="0" w:right="0" w:hanging="0"/>
              <w:jc w:val="center"/>
              <w:rPr/>
            </w:pPr>
            <w:r>
              <w:rPr/>
              <w:t>(указать цель предоставления)</w:t>
            </w:r>
          </w:p>
          <w:p>
            <w:pPr>
              <w:pStyle w:val="ConsPlusNormal"/>
              <w:widowControl w:val="false"/>
              <w:tabs>
                <w:tab w:val="clear" w:pos="720"/>
              </w:tabs>
              <w:bidi w:val="0"/>
              <w:ind w:left="0" w:right="0" w:hanging="0"/>
              <w:jc w:val="both"/>
              <w:rPr/>
            </w:pPr>
            <w:r>
              <w:rPr/>
              <w:t>расположенный __________________________________________________________,</w:t>
            </w:r>
          </w:p>
          <w:p>
            <w:pPr>
              <w:pStyle w:val="ConsPlusNormal"/>
              <w:widowControl w:val="false"/>
              <w:tabs>
                <w:tab w:val="clear" w:pos="720"/>
              </w:tabs>
              <w:bidi w:val="0"/>
              <w:ind w:left="0" w:right="0" w:hanging="0"/>
              <w:jc w:val="center"/>
              <w:rPr/>
            </w:pPr>
            <w:r>
              <w:rPr/>
              <w:t>(адрес или местоположение земельного участка)</w:t>
            </w:r>
          </w:p>
          <w:p>
            <w:pPr>
              <w:pStyle w:val="ConsPlusNormal"/>
              <w:widowControl w:val="false"/>
              <w:tabs>
                <w:tab w:val="clear" w:pos="720"/>
              </w:tabs>
              <w:bidi w:val="0"/>
              <w:ind w:left="0" w:right="0" w:hanging="0"/>
              <w:jc w:val="both"/>
              <w:rPr/>
            </w:pPr>
            <w:r>
              <w:rPr/>
              <w:t>площадью _____________ кв. метра(ов),</w:t>
            </w:r>
          </w:p>
          <w:p>
            <w:pPr>
              <w:pStyle w:val="ConsPlusNormal"/>
              <w:widowControl w:val="false"/>
              <w:tabs>
                <w:tab w:val="clear" w:pos="720"/>
              </w:tabs>
              <w:bidi w:val="0"/>
              <w:ind w:left="0" w:right="0" w:hanging="0"/>
              <w:jc w:val="both"/>
              <w:rPr/>
            </w:pPr>
            <w:r>
              <w:rPr/>
              <w:t>и намерен участвовать в аукционе.</w:t>
            </w:r>
          </w:p>
          <w:p>
            <w:pPr>
              <w:pStyle w:val="ConsPlusNormal"/>
              <w:widowControl w:val="false"/>
              <w:tabs>
                <w:tab w:val="clear" w:pos="720"/>
              </w:tabs>
              <w:bidi w:val="0"/>
              <w:ind w:left="0" w:right="0" w:hanging="0"/>
              <w:jc w:val="both"/>
              <w:rPr/>
            </w:pPr>
            <w:r>
              <w:rPr/>
              <w:t>Извещение опубликовано в средствах массовой информации:</w:t>
            </w:r>
          </w:p>
          <w:p>
            <w:pPr>
              <w:pStyle w:val="ConsPlusNormal"/>
              <w:widowControl w:val="false"/>
              <w:tabs>
                <w:tab w:val="clear" w:pos="720"/>
              </w:tabs>
              <w:bidi w:val="0"/>
              <w:ind w:left="0" w:right="0" w:hanging="0"/>
              <w:jc w:val="both"/>
              <w:rPr/>
            </w:pPr>
            <w:r>
              <w:rPr/>
              <w:t>_________________________________________________________________________</w:t>
            </w:r>
          </w:p>
          <w:p>
            <w:pPr>
              <w:pStyle w:val="ConsPlusNormal"/>
              <w:widowControl w:val="false"/>
              <w:tabs>
                <w:tab w:val="clear" w:pos="720"/>
              </w:tabs>
              <w:bidi w:val="0"/>
              <w:ind w:left="0" w:right="0" w:hanging="0"/>
              <w:jc w:val="both"/>
              <w:rPr/>
            </w:pPr>
            <w:r>
              <w:rPr/>
              <w:t>_________________________________________________________________________.</w:t>
            </w:r>
          </w:p>
          <w:p>
            <w:pPr>
              <w:pStyle w:val="ConsPlusNormal"/>
              <w:widowControl w:val="false"/>
              <w:tabs>
                <w:tab w:val="clear" w:pos="720"/>
              </w:tabs>
              <w:bidi w:val="0"/>
              <w:ind w:left="0" w:right="0" w:hanging="0"/>
              <w:jc w:val="center"/>
              <w:rPr/>
            </w:pPr>
            <w:r>
              <w:rPr/>
              <w:t>(указать в каких средствах массовой информации (дату, номер))</w:t>
            </w:r>
          </w:p>
        </w:tc>
      </w:tr>
      <w:tr>
        <w:trPr/>
        <w:tc>
          <w:tcPr>
            <w:tcW w:w="1403" w:type="dxa"/>
            <w:tcBorders/>
          </w:tcPr>
          <w:p>
            <w:pPr>
              <w:pStyle w:val="ConsPlusNormal"/>
              <w:widowControl w:val="false"/>
              <w:tabs>
                <w:tab w:val="clear" w:pos="720"/>
              </w:tabs>
              <w:bidi w:val="0"/>
              <w:ind w:left="0" w:right="0" w:hanging="0"/>
              <w:jc w:val="both"/>
              <w:rPr/>
            </w:pPr>
            <w:r>
              <w:rPr/>
              <w:t>Заявитель:</w:t>
            </w:r>
          </w:p>
        </w:tc>
        <w:tc>
          <w:tcPr>
            <w:tcW w:w="5096" w:type="dxa"/>
            <w:gridSpan w:val="2"/>
            <w:tcBorders/>
          </w:tcPr>
          <w:p>
            <w:pPr>
              <w:pStyle w:val="ConsPlusNormal"/>
              <w:widowControl w:val="false"/>
              <w:tabs>
                <w:tab w:val="clear" w:pos="720"/>
              </w:tabs>
              <w:bidi w:val="0"/>
              <w:ind w:left="0" w:right="0" w:hanging="0"/>
              <w:jc w:val="center"/>
              <w:rPr/>
            </w:pPr>
            <w:r>
              <w:rPr/>
              <w:t>________________________________________</w:t>
            </w:r>
          </w:p>
          <w:p>
            <w:pPr>
              <w:pStyle w:val="ConsPlusNormal"/>
              <w:widowControl w:val="false"/>
              <w:tabs>
                <w:tab w:val="clear" w:pos="720"/>
              </w:tabs>
              <w:bidi w:val="0"/>
              <w:ind w:left="0" w:right="0" w:hanging="0"/>
              <w:jc w:val="center"/>
              <w:rPr/>
            </w:pPr>
            <w:r>
              <w:rPr/>
              <w:t>(Ф.И.О. или Ф.И.О. представителя заявителя)</w:t>
            </w:r>
          </w:p>
        </w:tc>
        <w:tc>
          <w:tcPr>
            <w:tcW w:w="2572" w:type="dxa"/>
            <w:tcBorders/>
          </w:tcPr>
          <w:p>
            <w:pPr>
              <w:pStyle w:val="ConsPlusNormal"/>
              <w:widowControl w:val="false"/>
              <w:tabs>
                <w:tab w:val="clear" w:pos="720"/>
              </w:tabs>
              <w:bidi w:val="0"/>
              <w:ind w:left="0" w:right="0" w:hanging="0"/>
              <w:jc w:val="center"/>
              <w:rPr/>
            </w:pPr>
            <w:r>
              <w:rPr/>
              <w:t>__________________</w:t>
            </w:r>
          </w:p>
          <w:p>
            <w:pPr>
              <w:pStyle w:val="ConsPlusNormal"/>
              <w:widowControl w:val="false"/>
              <w:tabs>
                <w:tab w:val="clear" w:pos="720"/>
              </w:tabs>
              <w:bidi w:val="0"/>
              <w:ind w:left="0" w:right="0" w:hanging="0"/>
              <w:jc w:val="center"/>
              <w:rPr/>
            </w:pPr>
            <w:r>
              <w:rPr/>
              <w:t>(подпись)</w:t>
            </w:r>
          </w:p>
        </w:tc>
      </w:tr>
      <w:tr>
        <w:trPr/>
        <w:tc>
          <w:tcPr>
            <w:tcW w:w="9071" w:type="dxa"/>
            <w:gridSpan w:val="4"/>
            <w:tcBorders/>
          </w:tcPr>
          <w:p>
            <w:pPr>
              <w:pStyle w:val="ConsPlusNormal"/>
              <w:widowControl w:val="false"/>
              <w:tabs>
                <w:tab w:val="clear" w:pos="720"/>
              </w:tabs>
              <w:bidi w:val="0"/>
              <w:ind w:left="0" w:right="0" w:hanging="0"/>
              <w:jc w:val="both"/>
              <w:rPr/>
            </w:pPr>
            <w:r>
              <w:rPr/>
              <w:t>"___" _____________ 20___ г.</w:t>
            </w:r>
          </w:p>
        </w:tc>
      </w:tr>
      <w:tr>
        <w:trPr/>
        <w:tc>
          <w:tcPr>
            <w:tcW w:w="9071" w:type="dxa"/>
            <w:gridSpan w:val="4"/>
            <w:tcBorders/>
          </w:tcPr>
          <w:p>
            <w:pPr>
              <w:pStyle w:val="ConsPlusNormal"/>
              <w:widowControl w:val="false"/>
              <w:tabs>
                <w:tab w:val="clear" w:pos="720"/>
              </w:tabs>
              <w:bidi w:val="0"/>
              <w:ind w:left="0" w:right="0" w:hanging="0"/>
              <w:jc w:val="both"/>
              <w:rPr/>
            </w:pPr>
            <w:r>
              <w:rPr/>
              <w:t>Приложения:</w:t>
            </w:r>
          </w:p>
          <w:p>
            <w:pPr>
              <w:pStyle w:val="ConsPlusNormal"/>
              <w:widowControl w:val="false"/>
              <w:tabs>
                <w:tab w:val="clear" w:pos="720"/>
              </w:tabs>
              <w:bidi w:val="0"/>
              <w:ind w:left="0" w:right="0" w:hanging="0"/>
              <w:jc w:val="both"/>
              <w:rPr/>
            </w:pPr>
            <w:r>
              <w:rPr/>
              <w:t>копия документа, удостоверяющего личность заявителя (для гражданина);</w:t>
            </w:r>
          </w:p>
          <w:p>
            <w:pPr>
              <w:pStyle w:val="ConsPlusNormal"/>
              <w:widowControl w:val="false"/>
              <w:tabs>
                <w:tab w:val="clear" w:pos="720"/>
              </w:tabs>
              <w:bidi w:val="0"/>
              <w:ind w:left="0" w:right="0" w:hanging="0"/>
              <w:jc w:val="both"/>
              <w:rPr/>
            </w:pPr>
            <w:r>
              <w:rPr/>
              <w:t>документ, подтверждающий полномочия представителя заявителя (при обращении уполномоченного представителя заявителя).</w:t>
            </w:r>
          </w:p>
          <w:p>
            <w:pPr>
              <w:pStyle w:val="ConsPlusNormal"/>
              <w:widowControl w:val="false"/>
              <w:tabs>
                <w:tab w:val="clear" w:pos="720"/>
              </w:tabs>
              <w:bidi w:val="0"/>
              <w:ind w:left="0" w:right="0" w:hanging="0"/>
              <w:jc w:val="both"/>
              <w:rPr/>
            </w:pPr>
            <w:r>
              <w:rPr/>
              <w:t>Заявитель вправе представить по собственной инициативе:</w:t>
            </w:r>
          </w:p>
          <w:p>
            <w:pPr>
              <w:pStyle w:val="ConsPlusNormal"/>
              <w:widowControl w:val="false"/>
              <w:tabs>
                <w:tab w:val="clear" w:pos="720"/>
              </w:tabs>
              <w:bidi w:val="0"/>
              <w:ind w:left="0" w:right="0" w:hanging="0"/>
              <w:jc w:val="both"/>
              <w:rPr/>
            </w:pPr>
            <w:r>
              <w:rPr/>
              <w:t>копию извещения из средств массовой информации.</w:t>
            </w:r>
          </w:p>
        </w:tc>
      </w:tr>
    </w:tbl>
    <w:p>
      <w:pPr>
        <w:pStyle w:val="ConsPlusNormal"/>
        <w:widowControl w:val="false"/>
        <w:bidi w:val="0"/>
        <w:ind w:left="0" w:right="0" w:hanging="0"/>
        <w:jc w:val="both"/>
        <w:rPr/>
      </w:pPr>
      <w:r>
        <w:rPr/>
      </w:r>
    </w:p>
    <w:p>
      <w:pPr>
        <w:pStyle w:val="ConsPlusNormal"/>
        <w:bidi w:val="0"/>
        <w:ind w:left="0" w:right="0" w:hanging="0"/>
        <w:jc w:val="both"/>
        <w:rPr/>
      </w:pPr>
      <w:r>
        <w:rPr/>
      </w:r>
    </w:p>
    <w:p>
      <w:pPr>
        <w:pStyle w:val="ConsPlusNormal"/>
        <w:bidi w:val="0"/>
        <w:ind w:left="0" w:right="0" w:hanging="0"/>
        <w:jc w:val="both"/>
        <w:rPr/>
      </w:pPr>
      <w:r>
        <w:rPr/>
      </w:r>
    </w:p>
    <w:p>
      <w:pPr>
        <w:pStyle w:val="ConsPlusNormal"/>
        <w:bidi w:val="0"/>
        <w:ind w:left="0" w:right="0" w:hanging="0"/>
        <w:jc w:val="both"/>
        <w:rPr/>
      </w:pPr>
      <w:r>
        <w:rPr/>
      </w:r>
    </w:p>
    <w:p>
      <w:pPr>
        <w:pStyle w:val="ConsPlusNormal"/>
        <w:bidi w:val="0"/>
        <w:ind w:left="0" w:right="0" w:hanging="0"/>
        <w:jc w:val="both"/>
        <w:rPr/>
      </w:pPr>
      <w:r>
        <w:rPr/>
      </w:r>
    </w:p>
    <w:p>
      <w:pPr>
        <w:pStyle w:val="ConsPlusNormal"/>
        <w:numPr>
          <w:ilvl w:val="0"/>
          <w:numId w:val="0"/>
        </w:numPr>
        <w:bidi w:val="0"/>
        <w:ind w:left="0" w:right="0" w:hanging="0"/>
        <w:jc w:val="right"/>
        <w:outlineLvl w:val="1"/>
        <w:rPr/>
      </w:pPr>
      <w:r>
        <w:rPr/>
        <w:t>Приложение N 3</w:t>
      </w:r>
    </w:p>
    <w:p>
      <w:pPr>
        <w:pStyle w:val="ConsPlusNormal"/>
        <w:bidi w:val="0"/>
        <w:ind w:left="0" w:right="0" w:hanging="0"/>
        <w:jc w:val="right"/>
        <w:rPr/>
      </w:pPr>
      <w:r>
        <w:rPr/>
        <w:t>к административному регламенту</w:t>
      </w:r>
    </w:p>
    <w:p>
      <w:pPr>
        <w:pStyle w:val="ConsPlusNormal"/>
        <w:bidi w:val="0"/>
        <w:ind w:left="0" w:right="0" w:hanging="0"/>
        <w:jc w:val="right"/>
        <w:rPr/>
      </w:pPr>
      <w:r>
        <w:rPr/>
        <w:t>предоставления муниципальной услуги</w:t>
      </w:r>
    </w:p>
    <w:p>
      <w:pPr>
        <w:pStyle w:val="ConsPlusNormal"/>
        <w:bidi w:val="0"/>
        <w:ind w:left="0" w:right="0" w:hanging="0"/>
        <w:jc w:val="right"/>
        <w:rPr/>
      </w:pPr>
      <w:r>
        <w:rPr/>
        <w:t>"Предоставление земельных участков</w:t>
      </w:r>
    </w:p>
    <w:p>
      <w:pPr>
        <w:pStyle w:val="ConsPlusNormal"/>
        <w:bidi w:val="0"/>
        <w:ind w:left="0" w:right="0" w:hanging="0"/>
        <w:jc w:val="right"/>
        <w:rPr/>
      </w:pPr>
      <w:r>
        <w:rPr/>
        <w:t>гражданам для индивидуального жилищного</w:t>
      </w:r>
    </w:p>
    <w:p>
      <w:pPr>
        <w:pStyle w:val="ConsPlusNormal"/>
        <w:bidi w:val="0"/>
        <w:ind w:left="0" w:right="0" w:hanging="0"/>
        <w:jc w:val="right"/>
        <w:rPr/>
      </w:pPr>
      <w:r>
        <w:rPr/>
        <w:t>строительства, ведения личного подсобного</w:t>
      </w:r>
    </w:p>
    <w:p>
      <w:pPr>
        <w:pStyle w:val="ConsPlusNormal"/>
        <w:bidi w:val="0"/>
        <w:ind w:left="0" w:right="0" w:hanging="0"/>
        <w:jc w:val="right"/>
        <w:rPr/>
      </w:pPr>
      <w:r>
        <w:rPr/>
        <w:t>хозяйства в границах населенного пункта,</w:t>
      </w:r>
    </w:p>
    <w:p>
      <w:pPr>
        <w:pStyle w:val="ConsPlusNormal"/>
        <w:bidi w:val="0"/>
        <w:ind w:left="0" w:right="0" w:hanging="0"/>
        <w:jc w:val="right"/>
        <w:rPr/>
      </w:pPr>
      <w:r>
        <w:rPr/>
        <w:t>садоводства для собственных нужд"</w:t>
      </w:r>
    </w:p>
    <w:p>
      <w:pPr>
        <w:pStyle w:val="ConsPlusNormal"/>
        <w:bidi w:val="0"/>
        <w:jc w:val="left"/>
        <w:rPr>
          <w:rFonts w:ascii="Times New Roman" w:hAnsi="Times New Roman"/>
          <w:b w:val="false"/>
          <w:i w:val="false"/>
          <w:i w:val="false"/>
          <w:sz w:val="24"/>
          <w:u w:val="none"/>
        </w:rPr>
      </w:pPr>
      <w:r>
        <w:rPr>
          <w:rFonts w:ascii="Times New Roman" w:hAnsi="Times New Roman"/>
          <w:b w:val="false"/>
          <w:i w:val="false"/>
          <w:sz w:val="24"/>
          <w:u w:val="none"/>
        </w:rPr>
      </w:r>
    </w:p>
    <w:tbl>
      <w:tblPr>
        <w:tblW w:w="10208" w:type="dxa"/>
        <w:jc w:val="left"/>
        <w:tblInd w:w="0" w:type="dxa"/>
        <w:tblLayout w:type="fixed"/>
        <w:tblCellMar>
          <w:top w:w="0" w:type="dxa"/>
          <w:left w:w="0" w:type="dxa"/>
          <w:bottom w:w="0" w:type="dxa"/>
          <w:right w:w="0" w:type="dxa"/>
        </w:tblCellMar>
      </w:tblPr>
      <w:tblGrid>
        <w:gridCol w:w="60"/>
        <w:gridCol w:w="112"/>
        <w:gridCol w:w="9922"/>
        <w:gridCol w:w="114"/>
      </w:tblGrid>
      <w:tr>
        <w:trPr/>
        <w:tc>
          <w:tcPr>
            <w:tcW w:w="60" w:type="dxa"/>
            <w:tcBorders/>
            <w:shd w:fill="CED3F1" w:val="clear"/>
          </w:tcPr>
          <w:p>
            <w:pPr>
              <w:pStyle w:val="ConsPlusNormal"/>
              <w:widowControl w:val="false"/>
              <w:bidi w:val="0"/>
              <w:jc w:val="left"/>
              <w:rPr/>
            </w:pPr>
            <w:r>
              <w:rPr/>
            </w:r>
          </w:p>
        </w:tc>
        <w:tc>
          <w:tcPr>
            <w:tcW w:w="112" w:type="dxa"/>
            <w:tcBorders/>
            <w:shd w:fill="F4F3F8" w:val="clear"/>
          </w:tcPr>
          <w:p>
            <w:pPr>
              <w:pStyle w:val="ConsPlusNormal"/>
              <w:widowControl w:val="false"/>
              <w:bidi w:val="0"/>
              <w:jc w:val="left"/>
              <w:rPr/>
            </w:pPr>
            <w:r>
              <w:rPr/>
            </w:r>
          </w:p>
        </w:tc>
        <w:tc>
          <w:tcPr>
            <w:tcW w:w="9922" w:type="dxa"/>
            <w:tcBorders/>
            <w:shd w:fill="F4F3F8" w:val="clear"/>
            <w:tcMar>
              <w:top w:w="113" w:type="dxa"/>
              <w:bottom w:w="113" w:type="dxa"/>
            </w:tcMar>
          </w:tcPr>
          <w:p>
            <w:pPr>
              <w:pStyle w:val="ConsPlusNormal"/>
              <w:widowControl w:val="false"/>
              <w:tabs>
                <w:tab w:val="clear" w:pos="720"/>
              </w:tabs>
              <w:bidi w:val="0"/>
              <w:ind w:left="0" w:right="0" w:hanging="0"/>
              <w:jc w:val="center"/>
              <w:rPr>
                <w:color w:val="392C69"/>
              </w:rPr>
            </w:pPr>
            <w:r>
              <w:rPr>
                <w:color w:val="392C69"/>
              </w:rPr>
              <w:t>Список изменяющих документов</w:t>
            </w:r>
          </w:p>
          <w:p>
            <w:pPr>
              <w:pStyle w:val="ConsPlusNormal"/>
              <w:widowControl w:val="false"/>
              <w:tabs>
                <w:tab w:val="clear" w:pos="720"/>
              </w:tabs>
              <w:bidi w:val="0"/>
              <w:ind w:left="0" w:right="0" w:hanging="0"/>
              <w:jc w:val="center"/>
              <w:rPr/>
            </w:pPr>
            <w:r>
              <w:rPr>
                <w:color w:val="392C69"/>
              </w:rPr>
              <w:t xml:space="preserve">(в ред. </w:t>
            </w:r>
            <w:hyperlink r:id="rId101">
              <w:r>
                <w:rPr>
                  <w:color w:val="0000FF"/>
                </w:rPr>
                <w:t>постановления</w:t>
              </w:r>
            </w:hyperlink>
            <w:r>
              <w:rPr>
                <w:color w:val="392C69"/>
              </w:rPr>
              <w:t xml:space="preserve"> администрации г. Кирова от 19.12.2024 N 5334-п)</w:t>
            </w:r>
          </w:p>
        </w:tc>
        <w:tc>
          <w:tcPr>
            <w:tcW w:w="114" w:type="dxa"/>
            <w:tcBorders/>
            <w:shd w:fill="F4F3F8" w:val="clear"/>
          </w:tcPr>
          <w:p>
            <w:pPr>
              <w:pStyle w:val="ConsPlusNormal"/>
              <w:widowControl w:val="false"/>
              <w:tabs>
                <w:tab w:val="clear" w:pos="720"/>
              </w:tabs>
              <w:bidi w:val="0"/>
              <w:ind w:left="0" w:right="0" w:hanging="0"/>
              <w:jc w:val="center"/>
              <w:rPr>
                <w:color w:val="392C69"/>
              </w:rPr>
            </w:pPr>
            <w:r>
              <w:rPr>
                <w:color w:val="392C69"/>
              </w:rPr>
            </w:r>
          </w:p>
        </w:tc>
      </w:tr>
    </w:tbl>
    <w:p>
      <w:pPr>
        <w:pStyle w:val="ConsPlusNormal"/>
        <w:widowControl w:val="false"/>
        <w:bidi w:val="0"/>
        <w:ind w:left="0" w:right="0" w:hanging="0"/>
        <w:jc w:val="both"/>
        <w:rPr/>
      </w:pPr>
      <w:r>
        <w:rPr/>
      </w:r>
    </w:p>
    <w:tbl>
      <w:tblPr>
        <w:tblW w:w="9071" w:type="dxa"/>
        <w:jc w:val="left"/>
        <w:tblInd w:w="0" w:type="dxa"/>
        <w:tblLayout w:type="fixed"/>
        <w:tblCellMar>
          <w:top w:w="102" w:type="dxa"/>
          <w:left w:w="62" w:type="dxa"/>
          <w:bottom w:w="102" w:type="dxa"/>
          <w:right w:w="62" w:type="dxa"/>
        </w:tblCellMar>
      </w:tblPr>
      <w:tblGrid>
        <w:gridCol w:w="1403"/>
        <w:gridCol w:w="2930"/>
        <w:gridCol w:w="2166"/>
        <w:gridCol w:w="2572"/>
      </w:tblGrid>
      <w:tr>
        <w:trPr/>
        <w:tc>
          <w:tcPr>
            <w:tcW w:w="4333" w:type="dxa"/>
            <w:gridSpan w:val="2"/>
            <w:tcBorders/>
          </w:tcPr>
          <w:p>
            <w:pPr>
              <w:pStyle w:val="ConsPlusNormal"/>
              <w:widowControl w:val="false"/>
              <w:tabs>
                <w:tab w:val="clear" w:pos="720"/>
              </w:tabs>
              <w:bidi w:val="0"/>
              <w:ind w:left="0" w:right="0" w:hanging="0"/>
              <w:jc w:val="left"/>
              <w:rPr/>
            </w:pPr>
            <w:r>
              <w:rPr/>
            </w:r>
          </w:p>
        </w:tc>
        <w:tc>
          <w:tcPr>
            <w:tcW w:w="4738" w:type="dxa"/>
            <w:gridSpan w:val="2"/>
            <w:tcBorders/>
          </w:tcPr>
          <w:p>
            <w:pPr>
              <w:pStyle w:val="ConsPlusNormal"/>
              <w:widowControl w:val="false"/>
              <w:tabs>
                <w:tab w:val="clear" w:pos="720"/>
              </w:tabs>
              <w:bidi w:val="0"/>
              <w:ind w:left="0" w:right="0" w:hanging="0"/>
              <w:jc w:val="both"/>
              <w:rPr/>
            </w:pPr>
            <w:r>
              <w:rPr/>
              <w:t>Главе администрации города Кирова</w:t>
            </w:r>
          </w:p>
          <w:p>
            <w:pPr>
              <w:pStyle w:val="ConsPlusNormal"/>
              <w:widowControl w:val="false"/>
              <w:tabs>
                <w:tab w:val="clear" w:pos="720"/>
              </w:tabs>
              <w:bidi w:val="0"/>
              <w:ind w:left="0" w:right="0" w:hanging="0"/>
              <w:jc w:val="both"/>
              <w:rPr/>
            </w:pPr>
            <w:r>
              <w:rPr/>
              <w:t>_____________________________________</w:t>
            </w:r>
          </w:p>
          <w:p>
            <w:pPr>
              <w:pStyle w:val="ConsPlusNormal"/>
              <w:widowControl w:val="false"/>
              <w:tabs>
                <w:tab w:val="clear" w:pos="720"/>
              </w:tabs>
              <w:bidi w:val="0"/>
              <w:ind w:left="0" w:right="0" w:hanging="0"/>
              <w:jc w:val="both"/>
              <w:rPr/>
            </w:pPr>
            <w:r>
              <w:rPr/>
              <w:t>от ___________________________________</w:t>
            </w:r>
          </w:p>
          <w:p>
            <w:pPr>
              <w:pStyle w:val="ConsPlusNormal"/>
              <w:widowControl w:val="false"/>
              <w:tabs>
                <w:tab w:val="clear" w:pos="720"/>
              </w:tabs>
              <w:bidi w:val="0"/>
              <w:ind w:left="0" w:right="0" w:hanging="0"/>
              <w:jc w:val="both"/>
              <w:rPr/>
            </w:pPr>
            <w:r>
              <w:rPr/>
              <w:t>(фамилия, имя и отчество (при наличии) полностью)</w:t>
            </w:r>
          </w:p>
          <w:p>
            <w:pPr>
              <w:pStyle w:val="ConsPlusNormal"/>
              <w:widowControl w:val="false"/>
              <w:tabs>
                <w:tab w:val="clear" w:pos="720"/>
              </w:tabs>
              <w:bidi w:val="0"/>
              <w:ind w:left="0" w:right="0" w:hanging="0"/>
              <w:jc w:val="both"/>
              <w:rPr/>
            </w:pPr>
            <w:r>
              <w:rPr/>
              <w:t>паспорт ______________________________</w:t>
            </w:r>
          </w:p>
          <w:p>
            <w:pPr>
              <w:pStyle w:val="ConsPlusNormal"/>
              <w:widowControl w:val="false"/>
              <w:tabs>
                <w:tab w:val="clear" w:pos="720"/>
              </w:tabs>
              <w:bidi w:val="0"/>
              <w:ind w:left="0" w:right="0" w:hanging="0"/>
              <w:jc w:val="both"/>
              <w:rPr/>
            </w:pPr>
            <w:r>
              <w:rPr/>
              <w:t>_____________________________________</w:t>
            </w:r>
          </w:p>
          <w:p>
            <w:pPr>
              <w:pStyle w:val="ConsPlusNormal"/>
              <w:widowControl w:val="false"/>
              <w:tabs>
                <w:tab w:val="clear" w:pos="720"/>
              </w:tabs>
              <w:bidi w:val="0"/>
              <w:ind w:left="0" w:right="0" w:hanging="0"/>
              <w:jc w:val="both"/>
              <w:rPr/>
            </w:pPr>
            <w:r>
              <w:rPr/>
              <w:t>адрес заявителя: _______________________</w:t>
            </w:r>
          </w:p>
          <w:p>
            <w:pPr>
              <w:pStyle w:val="ConsPlusNormal"/>
              <w:widowControl w:val="false"/>
              <w:tabs>
                <w:tab w:val="clear" w:pos="720"/>
              </w:tabs>
              <w:bidi w:val="0"/>
              <w:ind w:left="0" w:right="0" w:hanging="0"/>
              <w:jc w:val="both"/>
              <w:rPr/>
            </w:pPr>
            <w:r>
              <w:rPr/>
              <w:t>_____________________________________</w:t>
            </w:r>
          </w:p>
          <w:p>
            <w:pPr>
              <w:pStyle w:val="ConsPlusNormal"/>
              <w:widowControl w:val="false"/>
              <w:tabs>
                <w:tab w:val="clear" w:pos="720"/>
              </w:tabs>
              <w:bidi w:val="0"/>
              <w:ind w:left="0" w:right="0" w:hanging="0"/>
              <w:jc w:val="both"/>
              <w:rPr/>
            </w:pPr>
            <w:r>
              <w:rPr/>
              <w:t>(место регистрации физического лица)</w:t>
            </w:r>
          </w:p>
          <w:p>
            <w:pPr>
              <w:pStyle w:val="ConsPlusNormal"/>
              <w:widowControl w:val="false"/>
              <w:tabs>
                <w:tab w:val="clear" w:pos="720"/>
              </w:tabs>
              <w:bidi w:val="0"/>
              <w:ind w:left="0" w:right="0" w:hanging="0"/>
              <w:jc w:val="both"/>
              <w:rPr/>
            </w:pPr>
            <w:r>
              <w:rPr/>
              <w:t>телефон: _____________________________</w:t>
            </w:r>
          </w:p>
        </w:tc>
      </w:tr>
      <w:tr>
        <w:trPr/>
        <w:tc>
          <w:tcPr>
            <w:tcW w:w="9071" w:type="dxa"/>
            <w:gridSpan w:val="4"/>
            <w:tcBorders/>
          </w:tcPr>
          <w:p>
            <w:pPr>
              <w:pStyle w:val="ConsPlusNormal"/>
              <w:widowControl w:val="false"/>
              <w:tabs>
                <w:tab w:val="clear" w:pos="720"/>
              </w:tabs>
              <w:bidi w:val="0"/>
              <w:ind w:left="0" w:right="0" w:hanging="0"/>
              <w:jc w:val="center"/>
              <w:rPr/>
            </w:pPr>
            <w:bookmarkStart w:id="39" w:name="Par558"/>
            <w:bookmarkEnd w:id="39"/>
            <w:r>
              <w:rPr/>
              <w:t>ЗАЯВЛЕНИЕ</w:t>
            </w:r>
          </w:p>
          <w:p>
            <w:pPr>
              <w:pStyle w:val="ConsPlusNormal"/>
              <w:widowControl w:val="false"/>
              <w:tabs>
                <w:tab w:val="clear" w:pos="720"/>
              </w:tabs>
              <w:bidi w:val="0"/>
              <w:ind w:left="0" w:right="0" w:hanging="0"/>
              <w:jc w:val="center"/>
              <w:rPr/>
            </w:pPr>
            <w:r>
              <w:rPr/>
              <w:t>об исправлении опечаток и (или) ошибок</w:t>
            </w:r>
          </w:p>
          <w:p>
            <w:pPr>
              <w:pStyle w:val="ConsPlusNormal"/>
              <w:widowControl w:val="false"/>
              <w:tabs>
                <w:tab w:val="clear" w:pos="720"/>
              </w:tabs>
              <w:bidi w:val="0"/>
              <w:ind w:left="0" w:right="0" w:hanging="0"/>
              <w:jc w:val="left"/>
              <w:rPr/>
            </w:pPr>
            <w:r>
              <w:rPr/>
            </w:r>
          </w:p>
          <w:p>
            <w:pPr>
              <w:pStyle w:val="ConsPlusNormal"/>
              <w:widowControl w:val="false"/>
              <w:tabs>
                <w:tab w:val="clear" w:pos="720"/>
              </w:tabs>
              <w:bidi w:val="0"/>
              <w:ind w:left="0" w:right="0" w:firstLine="283"/>
              <w:jc w:val="both"/>
              <w:rPr/>
            </w:pPr>
            <w:r>
              <w:rPr/>
              <w:t>Прошу внести изменение (изменения) в решение о предварительном согласовании предоставления земельного участка либо об отказе в предварительном согласовании предоставления земельного участка, в договор купли-продажи земельного участка или в договор аренды земельного участка либо в решение об отказе в предоставлении земельного участка</w:t>
            </w:r>
          </w:p>
          <w:p>
            <w:pPr>
              <w:pStyle w:val="ConsPlusNormal"/>
              <w:widowControl w:val="false"/>
              <w:tabs>
                <w:tab w:val="clear" w:pos="720"/>
              </w:tabs>
              <w:bidi w:val="0"/>
              <w:ind w:left="0" w:right="0" w:hanging="0"/>
              <w:jc w:val="both"/>
              <w:rPr/>
            </w:pPr>
            <w:r>
              <w:rPr/>
              <w:t>_________________________________________________________________________</w:t>
            </w:r>
          </w:p>
          <w:p>
            <w:pPr>
              <w:pStyle w:val="ConsPlusNormal"/>
              <w:widowControl w:val="false"/>
              <w:tabs>
                <w:tab w:val="clear" w:pos="720"/>
              </w:tabs>
              <w:bidi w:val="0"/>
              <w:ind w:left="0" w:right="0" w:hanging="0"/>
              <w:jc w:val="center"/>
              <w:rPr/>
            </w:pPr>
            <w:r>
              <w:rPr/>
              <w:t>(нужное подчеркнуть или выбрать из вышеуказанного)</w:t>
            </w:r>
          </w:p>
        </w:tc>
      </w:tr>
      <w:tr>
        <w:trPr/>
        <w:tc>
          <w:tcPr>
            <w:tcW w:w="4333" w:type="dxa"/>
            <w:gridSpan w:val="2"/>
            <w:tcBorders/>
          </w:tcPr>
          <w:p>
            <w:pPr>
              <w:pStyle w:val="ConsPlusNormal"/>
              <w:widowControl w:val="false"/>
              <w:tabs>
                <w:tab w:val="clear" w:pos="720"/>
              </w:tabs>
              <w:bidi w:val="0"/>
              <w:ind w:left="0" w:right="0" w:hanging="0"/>
              <w:jc w:val="both"/>
              <w:rPr/>
            </w:pPr>
            <w:r>
              <w:rPr/>
              <w:t>от _________________ N ____________,</w:t>
            </w:r>
          </w:p>
          <w:p>
            <w:pPr>
              <w:pStyle w:val="ConsPlusNormal"/>
              <w:widowControl w:val="false"/>
              <w:tabs>
                <w:tab w:val="clear" w:pos="720"/>
              </w:tabs>
              <w:bidi w:val="0"/>
              <w:ind w:left="0" w:right="0" w:hanging="0"/>
              <w:jc w:val="center"/>
              <w:rPr/>
            </w:pPr>
            <w:r>
              <w:rPr/>
              <w:t>(указать реквизиты решения)</w:t>
            </w:r>
          </w:p>
        </w:tc>
        <w:tc>
          <w:tcPr>
            <w:tcW w:w="4738" w:type="dxa"/>
            <w:gridSpan w:val="2"/>
            <w:tcBorders/>
          </w:tcPr>
          <w:p>
            <w:pPr>
              <w:pStyle w:val="ConsPlusNormal"/>
              <w:widowControl w:val="false"/>
              <w:tabs>
                <w:tab w:val="clear" w:pos="720"/>
              </w:tabs>
              <w:bidi w:val="0"/>
              <w:ind w:left="0" w:right="0" w:hanging="0"/>
              <w:jc w:val="left"/>
              <w:rPr/>
            </w:pPr>
            <w:r>
              <w:rPr/>
            </w:r>
          </w:p>
        </w:tc>
      </w:tr>
      <w:tr>
        <w:trPr/>
        <w:tc>
          <w:tcPr>
            <w:tcW w:w="9071" w:type="dxa"/>
            <w:gridSpan w:val="4"/>
            <w:tcBorders/>
          </w:tcPr>
          <w:p>
            <w:pPr>
              <w:pStyle w:val="ConsPlusNormal"/>
              <w:widowControl w:val="false"/>
              <w:tabs>
                <w:tab w:val="clear" w:pos="720"/>
              </w:tabs>
              <w:bidi w:val="0"/>
              <w:ind w:left="0" w:right="0" w:hanging="0"/>
              <w:jc w:val="both"/>
              <w:rPr/>
            </w:pPr>
            <w:r>
              <w:rPr/>
              <w:t>земельный участок:</w:t>
            </w:r>
          </w:p>
          <w:p>
            <w:pPr>
              <w:pStyle w:val="ConsPlusNormal"/>
              <w:widowControl w:val="false"/>
              <w:tabs>
                <w:tab w:val="clear" w:pos="720"/>
              </w:tabs>
              <w:bidi w:val="0"/>
              <w:ind w:left="0" w:right="0" w:hanging="0"/>
              <w:jc w:val="both"/>
              <w:rPr/>
            </w:pPr>
            <w:r>
              <w:rPr/>
              <w:t>_________________________________________________________________________,</w:t>
            </w:r>
          </w:p>
          <w:p>
            <w:pPr>
              <w:pStyle w:val="ConsPlusNormal"/>
              <w:widowControl w:val="false"/>
              <w:tabs>
                <w:tab w:val="clear" w:pos="720"/>
              </w:tabs>
              <w:bidi w:val="0"/>
              <w:ind w:left="0" w:right="0" w:hanging="0"/>
              <w:jc w:val="both"/>
              <w:rPr/>
            </w:pPr>
            <w:r>
              <w:rPr/>
              <w:t>(указать кадастровый или условный номер земельного участка)</w:t>
            </w:r>
          </w:p>
          <w:p>
            <w:pPr>
              <w:pStyle w:val="ConsPlusNormal"/>
              <w:widowControl w:val="false"/>
              <w:tabs>
                <w:tab w:val="clear" w:pos="720"/>
              </w:tabs>
              <w:bidi w:val="0"/>
              <w:ind w:left="0" w:right="0" w:hanging="0"/>
              <w:jc w:val="both"/>
              <w:rPr/>
            </w:pPr>
            <w:r>
              <w:rPr/>
              <w:t>местоположение (адрес) ___________________________________________________,</w:t>
            </w:r>
          </w:p>
          <w:p>
            <w:pPr>
              <w:pStyle w:val="ConsPlusNormal"/>
              <w:widowControl w:val="false"/>
              <w:tabs>
                <w:tab w:val="clear" w:pos="720"/>
              </w:tabs>
              <w:bidi w:val="0"/>
              <w:ind w:left="0" w:right="0" w:hanging="0"/>
              <w:jc w:val="both"/>
              <w:rPr/>
            </w:pPr>
            <w:r>
              <w:rPr/>
              <w:t>для _____________________________________________________________________,</w:t>
            </w:r>
          </w:p>
          <w:p>
            <w:pPr>
              <w:pStyle w:val="ConsPlusNormal"/>
              <w:widowControl w:val="false"/>
              <w:tabs>
                <w:tab w:val="clear" w:pos="720"/>
              </w:tabs>
              <w:bidi w:val="0"/>
              <w:ind w:left="0" w:right="0" w:hanging="0"/>
              <w:jc w:val="center"/>
              <w:rPr/>
            </w:pPr>
            <w:r>
              <w:rPr/>
              <w:t>(указать для каких целей принято решение)</w:t>
            </w:r>
          </w:p>
          <w:p>
            <w:pPr>
              <w:pStyle w:val="ConsPlusNormal"/>
              <w:widowControl w:val="false"/>
              <w:tabs>
                <w:tab w:val="clear" w:pos="720"/>
              </w:tabs>
              <w:bidi w:val="0"/>
              <w:ind w:left="0" w:right="0" w:hanging="0"/>
              <w:jc w:val="both"/>
              <w:rPr/>
            </w:pPr>
            <w:r>
              <w:rPr/>
              <w:t>в связи с допущенными опечатками и (или) ошибками в тексте решения:</w:t>
            </w:r>
          </w:p>
          <w:p>
            <w:pPr>
              <w:pStyle w:val="ConsPlusNormal"/>
              <w:widowControl w:val="false"/>
              <w:tabs>
                <w:tab w:val="clear" w:pos="720"/>
              </w:tabs>
              <w:bidi w:val="0"/>
              <w:ind w:left="0" w:right="0" w:hanging="0"/>
              <w:jc w:val="both"/>
              <w:rPr/>
            </w:pPr>
            <w:r>
              <w:rPr/>
              <w:t>_________________________________________________________________________</w:t>
            </w:r>
          </w:p>
          <w:p>
            <w:pPr>
              <w:pStyle w:val="ConsPlusNormal"/>
              <w:widowControl w:val="false"/>
              <w:tabs>
                <w:tab w:val="clear" w:pos="720"/>
              </w:tabs>
              <w:bidi w:val="0"/>
              <w:ind w:left="0" w:right="0" w:hanging="0"/>
              <w:jc w:val="both"/>
              <w:rPr/>
            </w:pPr>
            <w:r>
              <w:rPr/>
              <w:t>_________________________________________________________________________</w:t>
            </w:r>
          </w:p>
          <w:p>
            <w:pPr>
              <w:pStyle w:val="ConsPlusNormal"/>
              <w:widowControl w:val="false"/>
              <w:tabs>
                <w:tab w:val="clear" w:pos="720"/>
              </w:tabs>
              <w:bidi w:val="0"/>
              <w:ind w:left="0" w:right="0" w:hanging="0"/>
              <w:jc w:val="both"/>
              <w:rPr/>
            </w:pPr>
            <w:r>
              <w:rPr/>
              <w:t>(указываются допущенные опечатки и (или) ошибки)</w:t>
            </w:r>
          </w:p>
        </w:tc>
      </w:tr>
      <w:tr>
        <w:trPr/>
        <w:tc>
          <w:tcPr>
            <w:tcW w:w="1403" w:type="dxa"/>
            <w:tcBorders/>
          </w:tcPr>
          <w:p>
            <w:pPr>
              <w:pStyle w:val="ConsPlusNormal"/>
              <w:widowControl w:val="false"/>
              <w:tabs>
                <w:tab w:val="clear" w:pos="720"/>
              </w:tabs>
              <w:bidi w:val="0"/>
              <w:ind w:left="0" w:right="0" w:hanging="0"/>
              <w:jc w:val="both"/>
              <w:rPr/>
            </w:pPr>
            <w:r>
              <w:rPr/>
              <w:t>Заявитель:</w:t>
            </w:r>
          </w:p>
        </w:tc>
        <w:tc>
          <w:tcPr>
            <w:tcW w:w="5096" w:type="dxa"/>
            <w:gridSpan w:val="2"/>
            <w:tcBorders/>
          </w:tcPr>
          <w:p>
            <w:pPr>
              <w:pStyle w:val="ConsPlusNormal"/>
              <w:widowControl w:val="false"/>
              <w:tabs>
                <w:tab w:val="clear" w:pos="720"/>
              </w:tabs>
              <w:bidi w:val="0"/>
              <w:ind w:left="0" w:right="0" w:hanging="0"/>
              <w:jc w:val="center"/>
              <w:rPr/>
            </w:pPr>
            <w:r>
              <w:rPr/>
              <w:t>________________________________________</w:t>
            </w:r>
          </w:p>
          <w:p>
            <w:pPr>
              <w:pStyle w:val="ConsPlusNormal"/>
              <w:widowControl w:val="false"/>
              <w:tabs>
                <w:tab w:val="clear" w:pos="720"/>
              </w:tabs>
              <w:bidi w:val="0"/>
              <w:ind w:left="0" w:right="0" w:hanging="0"/>
              <w:jc w:val="center"/>
              <w:rPr/>
            </w:pPr>
            <w:r>
              <w:rPr/>
              <w:t>(Ф.И.О. или Ф.И.О. представителя заявителя)</w:t>
            </w:r>
          </w:p>
        </w:tc>
        <w:tc>
          <w:tcPr>
            <w:tcW w:w="2572" w:type="dxa"/>
            <w:tcBorders/>
          </w:tcPr>
          <w:p>
            <w:pPr>
              <w:pStyle w:val="ConsPlusNormal"/>
              <w:widowControl w:val="false"/>
              <w:tabs>
                <w:tab w:val="clear" w:pos="720"/>
              </w:tabs>
              <w:bidi w:val="0"/>
              <w:ind w:left="0" w:right="0" w:hanging="0"/>
              <w:jc w:val="center"/>
              <w:rPr/>
            </w:pPr>
            <w:r>
              <w:rPr/>
              <w:t>__________________</w:t>
            </w:r>
          </w:p>
          <w:p>
            <w:pPr>
              <w:pStyle w:val="ConsPlusNormal"/>
              <w:widowControl w:val="false"/>
              <w:tabs>
                <w:tab w:val="clear" w:pos="720"/>
              </w:tabs>
              <w:bidi w:val="0"/>
              <w:ind w:left="0" w:right="0" w:hanging="0"/>
              <w:jc w:val="center"/>
              <w:rPr/>
            </w:pPr>
            <w:r>
              <w:rPr/>
              <w:t>(подпись)</w:t>
            </w:r>
          </w:p>
        </w:tc>
      </w:tr>
      <w:tr>
        <w:trPr/>
        <w:tc>
          <w:tcPr>
            <w:tcW w:w="9071" w:type="dxa"/>
            <w:gridSpan w:val="4"/>
            <w:tcBorders/>
          </w:tcPr>
          <w:p>
            <w:pPr>
              <w:pStyle w:val="ConsPlusNormal"/>
              <w:widowControl w:val="false"/>
              <w:tabs>
                <w:tab w:val="clear" w:pos="720"/>
              </w:tabs>
              <w:bidi w:val="0"/>
              <w:ind w:left="0" w:right="0" w:hanging="0"/>
              <w:jc w:val="both"/>
              <w:rPr/>
            </w:pPr>
            <w:r>
              <w:rPr/>
              <w:t>"___" _____________ 20___ г.</w:t>
            </w:r>
          </w:p>
        </w:tc>
      </w:tr>
    </w:tbl>
    <w:p>
      <w:pPr>
        <w:pStyle w:val="ConsPlusNormal"/>
        <w:widowControl w:val="false"/>
        <w:bidi w:val="0"/>
        <w:ind w:left="0" w:right="0" w:hanging="0"/>
        <w:jc w:val="both"/>
        <w:rPr/>
      </w:pPr>
      <w:r>
        <w:rPr/>
      </w:r>
    </w:p>
    <w:p>
      <w:pPr>
        <w:pStyle w:val="ConsPlusNormal"/>
        <w:bidi w:val="0"/>
        <w:ind w:left="0" w:right="0" w:hanging="0"/>
        <w:jc w:val="both"/>
        <w:rPr/>
      </w:pPr>
      <w:r>
        <w:rPr/>
      </w:r>
    </w:p>
    <w:p>
      <w:pPr>
        <w:pStyle w:val="ConsPlusNormal"/>
        <w:bidi w:val="0"/>
        <w:ind w:left="0" w:right="0" w:hanging="0"/>
        <w:jc w:val="both"/>
        <w:rPr/>
      </w:pPr>
      <w:r>
        <w:rPr/>
      </w:r>
    </w:p>
    <w:p>
      <w:pPr>
        <w:pStyle w:val="ConsPlusNormal"/>
        <w:bidi w:val="0"/>
        <w:ind w:left="0" w:right="0" w:hanging="0"/>
        <w:jc w:val="both"/>
        <w:rPr/>
      </w:pPr>
      <w:r>
        <w:rPr/>
      </w:r>
    </w:p>
    <w:p>
      <w:pPr>
        <w:pStyle w:val="ConsPlusNormal"/>
        <w:bidi w:val="0"/>
        <w:ind w:left="0" w:right="0" w:hanging="0"/>
        <w:jc w:val="both"/>
        <w:rPr/>
      </w:pPr>
      <w:r>
        <w:rPr/>
      </w:r>
    </w:p>
    <w:p>
      <w:pPr>
        <w:pStyle w:val="ConsPlusNormal"/>
        <w:numPr>
          <w:ilvl w:val="0"/>
          <w:numId w:val="0"/>
        </w:numPr>
        <w:bidi w:val="0"/>
        <w:ind w:left="0" w:right="0" w:hanging="0"/>
        <w:jc w:val="right"/>
        <w:outlineLvl w:val="1"/>
        <w:rPr/>
      </w:pPr>
      <w:r>
        <w:rPr/>
        <w:t>Приложение N 4</w:t>
      </w:r>
    </w:p>
    <w:p>
      <w:pPr>
        <w:pStyle w:val="ConsPlusNormal"/>
        <w:bidi w:val="0"/>
        <w:ind w:left="0" w:right="0" w:hanging="0"/>
        <w:jc w:val="right"/>
        <w:rPr/>
      </w:pPr>
      <w:r>
        <w:rPr/>
        <w:t>к административному регламенту</w:t>
      </w:r>
    </w:p>
    <w:p>
      <w:pPr>
        <w:pStyle w:val="ConsPlusNormal"/>
        <w:bidi w:val="0"/>
        <w:ind w:left="0" w:right="0" w:hanging="0"/>
        <w:jc w:val="right"/>
        <w:rPr/>
      </w:pPr>
      <w:r>
        <w:rPr/>
        <w:t>предоставления муниципальной услуги</w:t>
      </w:r>
    </w:p>
    <w:p>
      <w:pPr>
        <w:pStyle w:val="ConsPlusNormal"/>
        <w:bidi w:val="0"/>
        <w:ind w:left="0" w:right="0" w:hanging="0"/>
        <w:jc w:val="right"/>
        <w:rPr/>
      </w:pPr>
      <w:r>
        <w:rPr/>
        <w:t>"Предоставление земельных участков</w:t>
      </w:r>
    </w:p>
    <w:p>
      <w:pPr>
        <w:pStyle w:val="ConsPlusNormal"/>
        <w:bidi w:val="0"/>
        <w:ind w:left="0" w:right="0" w:hanging="0"/>
        <w:jc w:val="right"/>
        <w:rPr/>
      </w:pPr>
      <w:r>
        <w:rPr/>
        <w:t>гражданам для индивидуального жилищного</w:t>
      </w:r>
    </w:p>
    <w:p>
      <w:pPr>
        <w:pStyle w:val="ConsPlusNormal"/>
        <w:bidi w:val="0"/>
        <w:ind w:left="0" w:right="0" w:hanging="0"/>
        <w:jc w:val="right"/>
        <w:rPr/>
      </w:pPr>
      <w:r>
        <w:rPr/>
        <w:t>строительства, ведения личного подсобного</w:t>
      </w:r>
    </w:p>
    <w:p>
      <w:pPr>
        <w:pStyle w:val="ConsPlusNormal"/>
        <w:bidi w:val="0"/>
        <w:ind w:left="0" w:right="0" w:hanging="0"/>
        <w:jc w:val="right"/>
        <w:rPr/>
      </w:pPr>
      <w:r>
        <w:rPr/>
        <w:t>хозяйства в границах населенного пункта,</w:t>
      </w:r>
    </w:p>
    <w:p>
      <w:pPr>
        <w:pStyle w:val="ConsPlusNormal"/>
        <w:bidi w:val="0"/>
        <w:ind w:left="0" w:right="0" w:hanging="0"/>
        <w:jc w:val="right"/>
        <w:rPr/>
      </w:pPr>
      <w:r>
        <w:rPr/>
        <w:t>садоводства для собственных нужд"</w:t>
      </w:r>
    </w:p>
    <w:p>
      <w:pPr>
        <w:pStyle w:val="ConsPlusNormal"/>
        <w:bidi w:val="0"/>
        <w:jc w:val="left"/>
        <w:rPr>
          <w:rFonts w:ascii="Times New Roman" w:hAnsi="Times New Roman"/>
          <w:b w:val="false"/>
          <w:i w:val="false"/>
          <w:i w:val="false"/>
          <w:sz w:val="24"/>
          <w:u w:val="none"/>
        </w:rPr>
      </w:pPr>
      <w:r>
        <w:rPr>
          <w:rFonts w:ascii="Times New Roman" w:hAnsi="Times New Roman"/>
          <w:b w:val="false"/>
          <w:i w:val="false"/>
          <w:sz w:val="24"/>
          <w:u w:val="none"/>
        </w:rPr>
      </w:r>
    </w:p>
    <w:tbl>
      <w:tblPr>
        <w:tblW w:w="10208" w:type="dxa"/>
        <w:jc w:val="left"/>
        <w:tblInd w:w="0" w:type="dxa"/>
        <w:tblLayout w:type="fixed"/>
        <w:tblCellMar>
          <w:top w:w="0" w:type="dxa"/>
          <w:left w:w="0" w:type="dxa"/>
          <w:bottom w:w="0" w:type="dxa"/>
          <w:right w:w="0" w:type="dxa"/>
        </w:tblCellMar>
      </w:tblPr>
      <w:tblGrid>
        <w:gridCol w:w="60"/>
        <w:gridCol w:w="112"/>
        <w:gridCol w:w="9922"/>
        <w:gridCol w:w="114"/>
      </w:tblGrid>
      <w:tr>
        <w:trPr/>
        <w:tc>
          <w:tcPr>
            <w:tcW w:w="60" w:type="dxa"/>
            <w:tcBorders/>
            <w:shd w:fill="CED3F1" w:val="clear"/>
          </w:tcPr>
          <w:p>
            <w:pPr>
              <w:pStyle w:val="ConsPlusNormal"/>
              <w:widowControl w:val="false"/>
              <w:bidi w:val="0"/>
              <w:jc w:val="left"/>
              <w:rPr/>
            </w:pPr>
            <w:r>
              <w:rPr/>
            </w:r>
          </w:p>
        </w:tc>
        <w:tc>
          <w:tcPr>
            <w:tcW w:w="112" w:type="dxa"/>
            <w:tcBorders/>
            <w:shd w:fill="F4F3F8" w:val="clear"/>
          </w:tcPr>
          <w:p>
            <w:pPr>
              <w:pStyle w:val="ConsPlusNormal"/>
              <w:widowControl w:val="false"/>
              <w:bidi w:val="0"/>
              <w:jc w:val="left"/>
              <w:rPr/>
            </w:pPr>
            <w:r>
              <w:rPr/>
            </w:r>
          </w:p>
        </w:tc>
        <w:tc>
          <w:tcPr>
            <w:tcW w:w="9922" w:type="dxa"/>
            <w:tcBorders/>
            <w:shd w:fill="F4F3F8" w:val="clear"/>
            <w:tcMar>
              <w:top w:w="113" w:type="dxa"/>
              <w:bottom w:w="113" w:type="dxa"/>
            </w:tcMar>
          </w:tcPr>
          <w:p>
            <w:pPr>
              <w:pStyle w:val="ConsPlusNormal"/>
              <w:widowControl w:val="false"/>
              <w:tabs>
                <w:tab w:val="clear" w:pos="720"/>
              </w:tabs>
              <w:bidi w:val="0"/>
              <w:ind w:left="0" w:right="0" w:hanging="0"/>
              <w:jc w:val="center"/>
              <w:rPr>
                <w:color w:val="392C69"/>
              </w:rPr>
            </w:pPr>
            <w:r>
              <w:rPr>
                <w:color w:val="392C69"/>
              </w:rPr>
              <w:t>Список изменяющих документов</w:t>
            </w:r>
          </w:p>
          <w:p>
            <w:pPr>
              <w:pStyle w:val="ConsPlusNormal"/>
              <w:widowControl w:val="false"/>
              <w:tabs>
                <w:tab w:val="clear" w:pos="720"/>
              </w:tabs>
              <w:bidi w:val="0"/>
              <w:ind w:left="0" w:right="0" w:hanging="0"/>
              <w:jc w:val="center"/>
              <w:rPr/>
            </w:pPr>
            <w:r>
              <w:rPr>
                <w:color w:val="392C69"/>
              </w:rPr>
              <w:t xml:space="preserve">(в ред. </w:t>
            </w:r>
            <w:hyperlink r:id="rId102">
              <w:r>
                <w:rPr>
                  <w:color w:val="0000FF"/>
                </w:rPr>
                <w:t>постановления</w:t>
              </w:r>
            </w:hyperlink>
            <w:r>
              <w:rPr>
                <w:color w:val="392C69"/>
              </w:rPr>
              <w:t xml:space="preserve"> администрации г. Кирова от 19.12.2024 N 5334-п)</w:t>
            </w:r>
          </w:p>
        </w:tc>
        <w:tc>
          <w:tcPr>
            <w:tcW w:w="114" w:type="dxa"/>
            <w:tcBorders/>
            <w:shd w:fill="F4F3F8" w:val="clear"/>
          </w:tcPr>
          <w:p>
            <w:pPr>
              <w:pStyle w:val="ConsPlusNormal"/>
              <w:widowControl w:val="false"/>
              <w:tabs>
                <w:tab w:val="clear" w:pos="720"/>
              </w:tabs>
              <w:bidi w:val="0"/>
              <w:ind w:left="0" w:right="0" w:hanging="0"/>
              <w:jc w:val="center"/>
              <w:rPr>
                <w:color w:val="392C69"/>
              </w:rPr>
            </w:pPr>
            <w:r>
              <w:rPr>
                <w:color w:val="392C69"/>
              </w:rPr>
            </w:r>
          </w:p>
        </w:tc>
      </w:tr>
    </w:tbl>
    <w:p>
      <w:pPr>
        <w:pStyle w:val="ConsPlusNormal"/>
        <w:widowControl w:val="false"/>
        <w:bidi w:val="0"/>
        <w:ind w:left="0" w:right="0" w:hanging="0"/>
        <w:jc w:val="both"/>
        <w:rPr/>
      </w:pPr>
      <w:r>
        <w:rPr/>
      </w:r>
    </w:p>
    <w:tbl>
      <w:tblPr>
        <w:tblW w:w="9071" w:type="dxa"/>
        <w:jc w:val="left"/>
        <w:tblInd w:w="0" w:type="dxa"/>
        <w:tblLayout w:type="fixed"/>
        <w:tblCellMar>
          <w:top w:w="102" w:type="dxa"/>
          <w:left w:w="62" w:type="dxa"/>
          <w:bottom w:w="102" w:type="dxa"/>
          <w:right w:w="62" w:type="dxa"/>
        </w:tblCellMar>
      </w:tblPr>
      <w:tblGrid>
        <w:gridCol w:w="2255"/>
        <w:gridCol w:w="2078"/>
        <w:gridCol w:w="757"/>
        <w:gridCol w:w="3981"/>
      </w:tblGrid>
      <w:tr>
        <w:trPr/>
        <w:tc>
          <w:tcPr>
            <w:tcW w:w="4333" w:type="dxa"/>
            <w:gridSpan w:val="2"/>
            <w:tcBorders/>
          </w:tcPr>
          <w:p>
            <w:pPr>
              <w:pStyle w:val="ConsPlusNormal"/>
              <w:widowControl w:val="false"/>
              <w:tabs>
                <w:tab w:val="clear" w:pos="720"/>
              </w:tabs>
              <w:bidi w:val="0"/>
              <w:ind w:left="0" w:right="0" w:hanging="0"/>
              <w:jc w:val="left"/>
              <w:rPr/>
            </w:pPr>
            <w:r>
              <w:rPr/>
            </w:r>
          </w:p>
        </w:tc>
        <w:tc>
          <w:tcPr>
            <w:tcW w:w="4738" w:type="dxa"/>
            <w:gridSpan w:val="2"/>
            <w:tcBorders/>
          </w:tcPr>
          <w:p>
            <w:pPr>
              <w:pStyle w:val="ConsPlusNormal"/>
              <w:widowControl w:val="false"/>
              <w:tabs>
                <w:tab w:val="clear" w:pos="720"/>
              </w:tabs>
              <w:bidi w:val="0"/>
              <w:ind w:left="0" w:right="0" w:hanging="0"/>
              <w:jc w:val="both"/>
              <w:rPr/>
            </w:pPr>
            <w:r>
              <w:rPr/>
              <w:t>Главе администрации города Кирова</w:t>
            </w:r>
          </w:p>
          <w:p>
            <w:pPr>
              <w:pStyle w:val="ConsPlusNormal"/>
              <w:widowControl w:val="false"/>
              <w:tabs>
                <w:tab w:val="clear" w:pos="720"/>
              </w:tabs>
              <w:bidi w:val="0"/>
              <w:ind w:left="0" w:right="0" w:hanging="0"/>
              <w:jc w:val="both"/>
              <w:rPr/>
            </w:pPr>
            <w:r>
              <w:rPr/>
              <w:t>_____________________________________</w:t>
            </w:r>
          </w:p>
          <w:p>
            <w:pPr>
              <w:pStyle w:val="ConsPlusNormal"/>
              <w:widowControl w:val="false"/>
              <w:tabs>
                <w:tab w:val="clear" w:pos="720"/>
              </w:tabs>
              <w:bidi w:val="0"/>
              <w:ind w:left="0" w:right="0" w:hanging="0"/>
              <w:jc w:val="both"/>
              <w:rPr/>
            </w:pPr>
            <w:r>
              <w:rPr/>
              <w:t>от ___________________________________</w:t>
            </w:r>
          </w:p>
          <w:p>
            <w:pPr>
              <w:pStyle w:val="ConsPlusNormal"/>
              <w:widowControl w:val="false"/>
              <w:tabs>
                <w:tab w:val="clear" w:pos="720"/>
              </w:tabs>
              <w:bidi w:val="0"/>
              <w:ind w:left="0" w:right="0" w:hanging="0"/>
              <w:jc w:val="both"/>
              <w:rPr/>
            </w:pPr>
            <w:r>
              <w:rPr/>
              <w:t>(фамилия, имя и отчество (при наличии) полностью)</w:t>
            </w:r>
          </w:p>
          <w:p>
            <w:pPr>
              <w:pStyle w:val="ConsPlusNormal"/>
              <w:widowControl w:val="false"/>
              <w:tabs>
                <w:tab w:val="clear" w:pos="720"/>
              </w:tabs>
              <w:bidi w:val="0"/>
              <w:ind w:left="0" w:right="0" w:hanging="0"/>
              <w:jc w:val="both"/>
              <w:rPr/>
            </w:pPr>
            <w:r>
              <w:rPr/>
              <w:t>паспорт ______________________________</w:t>
            </w:r>
          </w:p>
          <w:p>
            <w:pPr>
              <w:pStyle w:val="ConsPlusNormal"/>
              <w:widowControl w:val="false"/>
              <w:tabs>
                <w:tab w:val="clear" w:pos="720"/>
              </w:tabs>
              <w:bidi w:val="0"/>
              <w:ind w:left="0" w:right="0" w:hanging="0"/>
              <w:jc w:val="both"/>
              <w:rPr/>
            </w:pPr>
            <w:r>
              <w:rPr/>
              <w:t>_____________________________________</w:t>
            </w:r>
          </w:p>
          <w:p>
            <w:pPr>
              <w:pStyle w:val="ConsPlusNormal"/>
              <w:widowControl w:val="false"/>
              <w:tabs>
                <w:tab w:val="clear" w:pos="720"/>
              </w:tabs>
              <w:bidi w:val="0"/>
              <w:ind w:left="0" w:right="0" w:hanging="0"/>
              <w:jc w:val="both"/>
              <w:rPr/>
            </w:pPr>
            <w:r>
              <w:rPr/>
              <w:t>адрес заявителя: _______________________</w:t>
            </w:r>
          </w:p>
          <w:p>
            <w:pPr>
              <w:pStyle w:val="ConsPlusNormal"/>
              <w:widowControl w:val="false"/>
              <w:tabs>
                <w:tab w:val="clear" w:pos="720"/>
              </w:tabs>
              <w:bidi w:val="0"/>
              <w:ind w:left="0" w:right="0" w:hanging="0"/>
              <w:jc w:val="both"/>
              <w:rPr/>
            </w:pPr>
            <w:r>
              <w:rPr/>
              <w:t>_____________________________________</w:t>
            </w:r>
          </w:p>
          <w:p>
            <w:pPr>
              <w:pStyle w:val="ConsPlusNormal"/>
              <w:widowControl w:val="false"/>
              <w:tabs>
                <w:tab w:val="clear" w:pos="720"/>
              </w:tabs>
              <w:bidi w:val="0"/>
              <w:ind w:left="0" w:right="0" w:hanging="0"/>
              <w:jc w:val="both"/>
              <w:rPr/>
            </w:pPr>
            <w:r>
              <w:rPr/>
              <w:t>(место регистрации физического лица)</w:t>
            </w:r>
          </w:p>
          <w:p>
            <w:pPr>
              <w:pStyle w:val="ConsPlusNormal"/>
              <w:widowControl w:val="false"/>
              <w:tabs>
                <w:tab w:val="clear" w:pos="720"/>
              </w:tabs>
              <w:bidi w:val="0"/>
              <w:ind w:left="0" w:right="0" w:hanging="0"/>
              <w:jc w:val="both"/>
              <w:rPr/>
            </w:pPr>
            <w:r>
              <w:rPr/>
              <w:t>телефон: _____________________________</w:t>
            </w:r>
          </w:p>
        </w:tc>
      </w:tr>
      <w:tr>
        <w:trPr/>
        <w:tc>
          <w:tcPr>
            <w:tcW w:w="9071" w:type="dxa"/>
            <w:gridSpan w:val="4"/>
            <w:tcBorders/>
          </w:tcPr>
          <w:p>
            <w:pPr>
              <w:pStyle w:val="ConsPlusNormal"/>
              <w:widowControl w:val="false"/>
              <w:tabs>
                <w:tab w:val="clear" w:pos="720"/>
              </w:tabs>
              <w:bidi w:val="0"/>
              <w:ind w:left="0" w:right="0" w:hanging="0"/>
              <w:jc w:val="center"/>
              <w:rPr/>
            </w:pPr>
            <w:bookmarkStart w:id="40" w:name="Par610"/>
            <w:bookmarkEnd w:id="40"/>
            <w:r>
              <w:rPr/>
              <w:t>ЗАЯВЛЕНИЕ</w:t>
            </w:r>
          </w:p>
          <w:p>
            <w:pPr>
              <w:pStyle w:val="ConsPlusNormal"/>
              <w:widowControl w:val="false"/>
              <w:tabs>
                <w:tab w:val="clear" w:pos="720"/>
              </w:tabs>
              <w:bidi w:val="0"/>
              <w:ind w:left="0" w:right="0" w:hanging="0"/>
              <w:jc w:val="center"/>
              <w:rPr/>
            </w:pPr>
            <w:r>
              <w:rPr/>
              <w:t>об отзыве заявления о предварительном согласовании предоставления земельного участка или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pPr>
              <w:pStyle w:val="ConsPlusNormal"/>
              <w:widowControl w:val="false"/>
              <w:tabs>
                <w:tab w:val="clear" w:pos="720"/>
              </w:tabs>
              <w:bidi w:val="0"/>
              <w:ind w:left="0" w:right="0" w:hanging="0"/>
              <w:jc w:val="left"/>
              <w:rPr/>
            </w:pPr>
            <w:r>
              <w:rPr/>
            </w:r>
          </w:p>
          <w:p>
            <w:pPr>
              <w:pStyle w:val="ConsPlusNormal"/>
              <w:widowControl w:val="false"/>
              <w:tabs>
                <w:tab w:val="clear" w:pos="720"/>
              </w:tabs>
              <w:bidi w:val="0"/>
              <w:ind w:left="0" w:right="0" w:firstLine="283"/>
              <w:jc w:val="both"/>
              <w:rPr/>
            </w:pPr>
            <w:r>
              <w:rPr/>
              <w:t>Я, ____________________________________________________________________,</w:t>
            </w:r>
          </w:p>
          <w:p>
            <w:pPr>
              <w:pStyle w:val="ConsPlusNormal"/>
              <w:widowControl w:val="false"/>
              <w:tabs>
                <w:tab w:val="clear" w:pos="720"/>
              </w:tabs>
              <w:bidi w:val="0"/>
              <w:ind w:left="0" w:right="0" w:hanging="0"/>
              <w:jc w:val="center"/>
              <w:rPr/>
            </w:pPr>
            <w:r>
              <w:rPr/>
              <w:t>(фамилия, имя, отчество (при наличии) полностью)</w:t>
            </w:r>
          </w:p>
          <w:p>
            <w:pPr>
              <w:pStyle w:val="ConsPlusNormal"/>
              <w:widowControl w:val="false"/>
              <w:tabs>
                <w:tab w:val="clear" w:pos="720"/>
              </w:tabs>
              <w:bidi w:val="0"/>
              <w:ind w:left="0" w:right="0" w:hanging="0"/>
              <w:jc w:val="both"/>
              <w:rPr/>
            </w:pPr>
            <w:r>
              <w:rPr/>
              <w:t>отказываюсь от предоставления муниципальной услуги и отзываю заявление от _______________ N ___________</w:t>
            </w:r>
          </w:p>
          <w:p>
            <w:pPr>
              <w:pStyle w:val="ConsPlusNormal"/>
              <w:widowControl w:val="false"/>
              <w:tabs>
                <w:tab w:val="clear" w:pos="720"/>
              </w:tabs>
              <w:bidi w:val="0"/>
              <w:ind w:left="0" w:right="0" w:hanging="0"/>
              <w:jc w:val="both"/>
              <w:rPr/>
            </w:pPr>
            <w:r>
              <w:rPr/>
              <w:t>в отношении земельного участка</w:t>
            </w:r>
          </w:p>
          <w:p>
            <w:pPr>
              <w:pStyle w:val="ConsPlusNormal"/>
              <w:widowControl w:val="false"/>
              <w:tabs>
                <w:tab w:val="clear" w:pos="720"/>
              </w:tabs>
              <w:bidi w:val="0"/>
              <w:ind w:left="0" w:right="0" w:hanging="0"/>
              <w:jc w:val="both"/>
              <w:rPr/>
            </w:pPr>
            <w:r>
              <w:rPr/>
              <w:t>_________________________________________________________________________</w:t>
            </w:r>
          </w:p>
          <w:p>
            <w:pPr>
              <w:pStyle w:val="ConsPlusNormal"/>
              <w:widowControl w:val="false"/>
              <w:tabs>
                <w:tab w:val="clear" w:pos="720"/>
              </w:tabs>
              <w:bidi w:val="0"/>
              <w:ind w:left="0" w:right="0" w:hanging="0"/>
              <w:jc w:val="both"/>
              <w:rPr/>
            </w:pPr>
            <w:r>
              <w:rPr/>
              <w:t>_________________________________________________________________________,</w:t>
            </w:r>
          </w:p>
          <w:p>
            <w:pPr>
              <w:pStyle w:val="ConsPlusNormal"/>
              <w:widowControl w:val="false"/>
              <w:tabs>
                <w:tab w:val="clear" w:pos="720"/>
              </w:tabs>
              <w:bidi w:val="0"/>
              <w:ind w:left="0" w:right="0" w:hanging="0"/>
              <w:jc w:val="both"/>
              <w:rPr/>
            </w:pPr>
            <w:r>
              <w:rPr/>
              <w:t>местоположение: Кировская обл., ___________________________________________.</w:t>
            </w:r>
          </w:p>
        </w:tc>
      </w:tr>
      <w:tr>
        <w:trPr/>
        <w:tc>
          <w:tcPr>
            <w:tcW w:w="2255" w:type="dxa"/>
            <w:tcBorders/>
          </w:tcPr>
          <w:p>
            <w:pPr>
              <w:pStyle w:val="ConsPlusNormal"/>
              <w:widowControl w:val="false"/>
              <w:tabs>
                <w:tab w:val="clear" w:pos="720"/>
              </w:tabs>
              <w:bidi w:val="0"/>
              <w:ind w:left="0" w:right="0" w:hanging="0"/>
              <w:jc w:val="center"/>
              <w:rPr/>
            </w:pPr>
            <w:r>
              <w:rPr/>
              <w:t>________________</w:t>
            </w:r>
          </w:p>
          <w:p>
            <w:pPr>
              <w:pStyle w:val="ConsPlusNormal"/>
              <w:widowControl w:val="false"/>
              <w:tabs>
                <w:tab w:val="clear" w:pos="720"/>
              </w:tabs>
              <w:bidi w:val="0"/>
              <w:ind w:left="0" w:right="0" w:hanging="0"/>
              <w:jc w:val="center"/>
              <w:rPr/>
            </w:pPr>
            <w:r>
              <w:rPr/>
              <w:t>(дата)</w:t>
            </w:r>
          </w:p>
        </w:tc>
        <w:tc>
          <w:tcPr>
            <w:tcW w:w="2835" w:type="dxa"/>
            <w:gridSpan w:val="2"/>
            <w:tcBorders/>
          </w:tcPr>
          <w:p>
            <w:pPr>
              <w:pStyle w:val="ConsPlusNormal"/>
              <w:widowControl w:val="false"/>
              <w:tabs>
                <w:tab w:val="clear" w:pos="720"/>
              </w:tabs>
              <w:bidi w:val="0"/>
              <w:ind w:left="0" w:right="0" w:hanging="0"/>
              <w:jc w:val="center"/>
              <w:rPr/>
            </w:pPr>
            <w:r>
              <w:rPr/>
              <w:t>_____________________</w:t>
            </w:r>
          </w:p>
          <w:p>
            <w:pPr>
              <w:pStyle w:val="ConsPlusNormal"/>
              <w:widowControl w:val="false"/>
              <w:tabs>
                <w:tab w:val="clear" w:pos="720"/>
              </w:tabs>
              <w:bidi w:val="0"/>
              <w:ind w:left="0" w:right="0" w:hanging="0"/>
              <w:jc w:val="center"/>
              <w:rPr/>
            </w:pPr>
            <w:r>
              <w:rPr/>
              <w:t>(подпись)</w:t>
            </w:r>
          </w:p>
        </w:tc>
        <w:tc>
          <w:tcPr>
            <w:tcW w:w="3981" w:type="dxa"/>
            <w:tcBorders/>
          </w:tcPr>
          <w:p>
            <w:pPr>
              <w:pStyle w:val="ConsPlusNormal"/>
              <w:widowControl w:val="false"/>
              <w:tabs>
                <w:tab w:val="clear" w:pos="720"/>
              </w:tabs>
              <w:bidi w:val="0"/>
              <w:ind w:left="0" w:right="0" w:hanging="0"/>
              <w:jc w:val="center"/>
              <w:rPr/>
            </w:pPr>
            <w:r>
              <w:rPr/>
              <w:t>______________________________</w:t>
            </w:r>
          </w:p>
          <w:p>
            <w:pPr>
              <w:pStyle w:val="ConsPlusNormal"/>
              <w:widowControl w:val="false"/>
              <w:tabs>
                <w:tab w:val="clear" w:pos="720"/>
              </w:tabs>
              <w:bidi w:val="0"/>
              <w:ind w:left="0" w:right="0" w:hanging="0"/>
              <w:jc w:val="center"/>
              <w:rPr/>
            </w:pPr>
            <w:r>
              <w:rPr/>
              <w:t>(Ф.И.О. заявителя или представителя заявителя)</w:t>
            </w:r>
          </w:p>
        </w:tc>
      </w:tr>
      <w:tr>
        <w:trPr/>
        <w:tc>
          <w:tcPr>
            <w:tcW w:w="9071" w:type="dxa"/>
            <w:gridSpan w:val="4"/>
            <w:tcBorders/>
          </w:tcPr>
          <w:p>
            <w:pPr>
              <w:pStyle w:val="ConsPlusNormal"/>
              <w:widowControl w:val="false"/>
              <w:tabs>
                <w:tab w:val="clear" w:pos="720"/>
              </w:tabs>
              <w:bidi w:val="0"/>
              <w:ind w:left="0" w:right="0" w:firstLine="283"/>
              <w:jc w:val="both"/>
              <w:rPr/>
            </w:pPr>
            <w:r>
              <w:rPr/>
              <w:t>Приложение:</w:t>
            </w:r>
          </w:p>
          <w:p>
            <w:pPr>
              <w:pStyle w:val="ConsPlusNormal"/>
              <w:widowControl w:val="false"/>
              <w:tabs>
                <w:tab w:val="clear" w:pos="720"/>
              </w:tabs>
              <w:bidi w:val="0"/>
              <w:ind w:left="0" w:right="0" w:firstLine="283"/>
              <w:jc w:val="both"/>
              <w:rPr/>
            </w:pPr>
            <w:r>
              <w:rPr/>
              <w:t>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tc>
      </w:tr>
    </w:tbl>
    <w:p>
      <w:pPr>
        <w:pStyle w:val="ConsPlusNormal"/>
        <w:widowControl w:val="false"/>
        <w:bidi w:val="0"/>
        <w:ind w:left="0" w:right="0" w:hanging="0"/>
        <w:jc w:val="both"/>
        <w:rPr/>
      </w:pPr>
      <w:r>
        <w:rPr/>
      </w:r>
    </w:p>
    <w:p>
      <w:pPr>
        <w:pStyle w:val="ConsPlusNormal"/>
        <w:bidi w:val="0"/>
        <w:ind w:left="0" w:right="0" w:hanging="0"/>
        <w:jc w:val="both"/>
        <w:rPr/>
      </w:pPr>
      <w:r>
        <w:rPr/>
      </w:r>
    </w:p>
    <w:p>
      <w:pPr>
        <w:pStyle w:val="ConsPlusNormal"/>
        <w:pBdr>
          <w:top w:val="single" w:sz="6" w:space="0" w:color="000000"/>
        </w:pBdr>
        <w:bidi w:val="0"/>
        <w:spacing w:before="100" w:after="100"/>
        <w:ind w:left="0" w:right="0" w:hanging="0"/>
        <w:jc w:val="both"/>
        <w:rPr>
          <w:sz w:val="2"/>
        </w:rPr>
      </w:pPr>
      <w:r>
        <w:rPr>
          <w:sz w:val="2"/>
        </w:rPr>
      </w:r>
    </w:p>
    <w:sectPr>
      <w:type w:val="nextPage"/>
      <w:pgSz w:w="11906" w:h="16838"/>
      <w:pgMar w:left="1133" w:right="566"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swiss"/>
    <w:pitch w:val="variable"/>
  </w:font>
  <w:font w:name="Arial">
    <w:charset w:val="cc"/>
    <w:family w:val="roman"/>
    <w:pitch w:val="variable"/>
  </w:font>
  <w:font w:name="Courier New">
    <w:charset w:val="cc"/>
    <w:family w:val="roman"/>
    <w:pitch w:val="variable"/>
  </w:font>
  <w:font w:name="Tahoma">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3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NSimSun" w:cs="Arial"/>
      <w:color w:val="auto"/>
      <w:kern w:val="2"/>
      <w:sz w:val="24"/>
      <w:szCs w:val="24"/>
      <w:lang w:val="ru-RU" w:eastAsia="zh-CN" w:bidi="hi-IN"/>
    </w:rPr>
  </w:style>
  <w:style w:type="character" w:styleId="-">
    <w:name w:val="Hyperlink"/>
    <w:rPr>
      <w:color w:val="000080"/>
      <w:u w:val="single"/>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ConsPlusNormal">
    <w:name w:val="ConsPlusNormal"/>
    <w:qFormat/>
    <w:pPr>
      <w:widowControl w:val="false"/>
      <w:kinsoku w:val="true"/>
      <w:overflowPunct w:val="true"/>
      <w:autoSpaceDE w:val="true"/>
      <w:bidi w:val="0"/>
    </w:pPr>
    <w:rPr>
      <w:rFonts w:ascii="Arial" w:hAnsi="Arial" w:eastAsia="Arial" w:cs="Courier New"/>
      <w:b w:val="false"/>
      <w:i w:val="false"/>
      <w:strike w:val="false"/>
      <w:dstrike w:val="false"/>
      <w:color w:val="auto"/>
      <w:kern w:val="2"/>
      <w:sz w:val="16"/>
      <w:szCs w:val="24"/>
      <w:u w:val="none"/>
      <w:lang w:val="ru-RU" w:eastAsia="zh-CN" w:bidi="hi-IN"/>
    </w:rPr>
  </w:style>
  <w:style w:type="paragraph" w:styleId="ConsPlusNonformat">
    <w:name w:val="ConsPlusNonformat"/>
    <w:qFormat/>
    <w:pPr>
      <w:widowControl w:val="false"/>
      <w:kinsoku w:val="true"/>
      <w:overflowPunct w:val="true"/>
      <w:autoSpaceDE w:val="tru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val="false"/>
      <w:kinsoku w:val="true"/>
      <w:overflowPunct w:val="true"/>
      <w:autoSpaceDE w:val="true"/>
      <w:bidi w:val="0"/>
    </w:pPr>
    <w:rPr>
      <w:rFonts w:ascii="Arial" w:hAnsi="Arial" w:eastAsia="Arial" w:cs="Courier New"/>
      <w:b/>
      <w:i w:val="false"/>
      <w:strike w:val="false"/>
      <w:dstrike w:val="false"/>
      <w:color w:val="auto"/>
      <w:kern w:val="2"/>
      <w:sz w:val="16"/>
      <w:szCs w:val="24"/>
      <w:u w:val="none"/>
      <w:lang w:val="ru-RU" w:eastAsia="zh-CN" w:bidi="hi-IN"/>
    </w:rPr>
  </w:style>
  <w:style w:type="paragraph" w:styleId="ConsPlusCell">
    <w:name w:val="ConsPlusCell"/>
    <w:qFormat/>
    <w:pPr>
      <w:widowControl w:val="false"/>
      <w:kinsoku w:val="true"/>
      <w:overflowPunct w:val="true"/>
      <w:autoSpaceDE w:val="tru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val="false"/>
      <w:kinsoku w:val="true"/>
      <w:overflowPunct w:val="true"/>
      <w:autoSpaceDE w:val="true"/>
      <w:bidi w:val="0"/>
    </w:pPr>
    <w:rPr>
      <w:rFonts w:ascii="Courier New" w:hAnsi="Courier New" w:eastAsia="Arial" w:cs="Courier New"/>
      <w:b w:val="false"/>
      <w:i w:val="false"/>
      <w:strike w:val="false"/>
      <w:dstrike w:val="false"/>
      <w:color w:val="auto"/>
      <w:kern w:val="2"/>
      <w:sz w:val="16"/>
      <w:szCs w:val="24"/>
      <w:u w:val="none"/>
      <w:lang w:val="ru-RU" w:eastAsia="zh-CN" w:bidi="hi-IN"/>
    </w:rPr>
  </w:style>
  <w:style w:type="paragraph" w:styleId="ConsPlusTitlePage">
    <w:name w:val="ConsPlusTitlePage"/>
    <w:qFormat/>
    <w:pPr>
      <w:widowControl w:val="false"/>
      <w:kinsoku w:val="true"/>
      <w:overflowPunct w:val="true"/>
      <w:autoSpaceDE w:val="true"/>
      <w:bidi w:val="0"/>
    </w:pPr>
    <w:rPr>
      <w:rFonts w:ascii="Tahoma" w:hAnsi="Tahoma" w:eastAsia="Arial" w:cs="Courier New"/>
      <w:b w:val="false"/>
      <w:i w:val="false"/>
      <w:strike w:val="false"/>
      <w:dstrike w:val="false"/>
      <w:color w:val="auto"/>
      <w:kern w:val="2"/>
      <w:sz w:val="16"/>
      <w:szCs w:val="24"/>
      <w:u w:val="none"/>
      <w:lang w:val="ru-RU" w:eastAsia="zh-CN" w:bidi="hi-IN"/>
    </w:rPr>
  </w:style>
  <w:style w:type="paragraph" w:styleId="ConsPlusJurTerm">
    <w:name w:val="ConsPlusJurTerm"/>
    <w:qFormat/>
    <w:pPr>
      <w:widowControl w:val="false"/>
      <w:kinsoku w:val="true"/>
      <w:overflowPunct w:val="true"/>
      <w:autoSpaceDE w:val="true"/>
      <w:bidi w:val="0"/>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val="false"/>
      <w:kinsoku w:val="true"/>
      <w:overflowPunct w:val="true"/>
      <w:autoSpaceDE w:val="true"/>
      <w:bidi w:val="0"/>
    </w:pPr>
    <w:rPr>
      <w:rFonts w:ascii="Arial" w:hAnsi="Arial" w:eastAsia="Arial" w:cs="Courier New"/>
      <w:b w:val="false"/>
      <w:i w:val="false"/>
      <w:strike w:val="false"/>
      <w:dstrike w:val="false"/>
      <w:color w:val="auto"/>
      <w:kern w:val="2"/>
      <w:sz w:val="20"/>
      <w:szCs w:val="24"/>
      <w:u w:val="none"/>
      <w:lang w:val="ru-RU" w:eastAsia="zh-CN" w:bidi="hi-IN"/>
    </w:rPr>
  </w:style>
  <w:style w:type="paragraph" w:styleId="Style19">
    <w:name w:val="Содержимое таблицы"/>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nsultant.ru/" TargetMode="External"/><Relationship Id="rId3" Type="http://schemas.openxmlformats.org/officeDocument/2006/relationships/hyperlink" Target="https://login.consultant.ru/link/?req=doc&amp;base=RLAW240&amp;n=238590&amp;dst=100005" TargetMode="External"/><Relationship Id="rId4" Type="http://schemas.openxmlformats.org/officeDocument/2006/relationships/hyperlink" Target="https://login.consultant.ru/link/?req=doc&amp;base=RLAW240&amp;n=244924&amp;dst=100071" TargetMode="External"/><Relationship Id="rId5" Type="http://schemas.openxmlformats.org/officeDocument/2006/relationships/hyperlink" Target="https://login.consultant.ru/link/?req=doc&amp;base=LAW&amp;n=501480" TargetMode="External"/><Relationship Id="rId6" Type="http://schemas.openxmlformats.org/officeDocument/2006/relationships/hyperlink" Target="https://login.consultant.ru/link/?req=doc&amp;base=LAW&amp;n=523235&amp;dst=100094" TargetMode="External"/><Relationship Id="rId7" Type="http://schemas.openxmlformats.org/officeDocument/2006/relationships/hyperlink" Target="https://login.consultant.ru/link/?req=doc&amp;base=RLAW240&amp;n=257142&amp;dst=100032" TargetMode="External"/><Relationship Id="rId8" Type="http://schemas.openxmlformats.org/officeDocument/2006/relationships/hyperlink" Target="https://login.consultant.ru/link/?req=doc&amp;base=RLAW240&amp;n=238590&amp;dst=100006" TargetMode="External"/><Relationship Id="rId9" Type="http://schemas.openxmlformats.org/officeDocument/2006/relationships/hyperlink" Target="https://login.consultant.ru/link/?req=doc&amp;base=RLAW240&amp;n=208762" TargetMode="External"/><Relationship Id="rId10" Type="http://schemas.openxmlformats.org/officeDocument/2006/relationships/hyperlink" Target="https://login.consultant.ru/link/?req=doc&amp;base=RLAW240&amp;n=138763" TargetMode="External"/><Relationship Id="rId11" Type="http://schemas.openxmlformats.org/officeDocument/2006/relationships/hyperlink" Target="https://login.consultant.ru/link/?req=doc&amp;base=RLAW240&amp;n=205644&amp;dst=100006" TargetMode="External"/><Relationship Id="rId12" Type="http://schemas.openxmlformats.org/officeDocument/2006/relationships/hyperlink" Target="https://login.consultant.ru/link/?req=doc&amp;base=RLAW240&amp;n=157888" TargetMode="External"/><Relationship Id="rId13" Type="http://schemas.openxmlformats.org/officeDocument/2006/relationships/hyperlink" Target="https://login.consultant.ru/link/?req=doc&amp;base=RLAW240&amp;n=205645&amp;dst=100009" TargetMode="External"/><Relationship Id="rId14" Type="http://schemas.openxmlformats.org/officeDocument/2006/relationships/hyperlink" Target="https://login.consultant.ru/link/?req=doc&amp;base=RLAW240&amp;n=195435" TargetMode="External"/><Relationship Id="rId15" Type="http://schemas.openxmlformats.org/officeDocument/2006/relationships/hyperlink" Target="https://login.consultant.ru/link/?req=doc&amp;base=RLAW240&amp;n=208675" TargetMode="External"/><Relationship Id="rId16" Type="http://schemas.openxmlformats.org/officeDocument/2006/relationships/hyperlink" Target="https://login.consultant.ru/link/?req=doc&amp;base=RLAW240&amp;n=238590&amp;dst=100007" TargetMode="External"/><Relationship Id="rId17" Type="http://schemas.openxmlformats.org/officeDocument/2006/relationships/hyperlink" Target="https://login.consultant.ru/link/?req=doc&amp;base=RLAW240&amp;n=244924&amp;dst=100071" TargetMode="External"/><Relationship Id="rId18" Type="http://schemas.openxmlformats.org/officeDocument/2006/relationships/hyperlink" Target="https://login.consultant.ru/link/?req=doc&amp;base=RLAW240&amp;n=238590&amp;dst=100015" TargetMode="External"/><Relationship Id="rId19" Type="http://schemas.openxmlformats.org/officeDocument/2006/relationships/hyperlink" Target="https://login.consultant.ru/link/?req=doc&amp;base=RLAW240&amp;n=244924&amp;dst=100072" TargetMode="External"/><Relationship Id="rId20" Type="http://schemas.openxmlformats.org/officeDocument/2006/relationships/hyperlink" Target="https://login.consultant.ru/link/?req=doc&amp;base=RLAW240&amp;n=238590&amp;dst=100016" TargetMode="External"/><Relationship Id="rId21" Type="http://schemas.openxmlformats.org/officeDocument/2006/relationships/hyperlink" Target="https://login.consultant.ru/link/?req=doc&amp;base=RLAW240&amp;n=238590&amp;dst=100018" TargetMode="External"/><Relationship Id="rId22" Type="http://schemas.openxmlformats.org/officeDocument/2006/relationships/hyperlink" Target="https://login.consultant.ru/link/?req=doc&amp;base=LAW&amp;n=511728&amp;dst=460" TargetMode="External"/><Relationship Id="rId23" Type="http://schemas.openxmlformats.org/officeDocument/2006/relationships/hyperlink" Target="https://login.consultant.ru/link/?req=doc&amp;base=LAW&amp;n=511728&amp;dst=2540" TargetMode="External"/><Relationship Id="rId24" Type="http://schemas.openxmlformats.org/officeDocument/2006/relationships/hyperlink" Target="https://login.consultant.ru/link/?req=doc&amp;base=LAW&amp;n=511728&amp;dst=884" TargetMode="External"/><Relationship Id="rId25" Type="http://schemas.openxmlformats.org/officeDocument/2006/relationships/hyperlink" Target="https://login.consultant.ru/link/?req=doc&amp;base=RLAW240&amp;n=238590&amp;dst=100019" TargetMode="External"/><Relationship Id="rId26" Type="http://schemas.openxmlformats.org/officeDocument/2006/relationships/hyperlink" Target="https://login.consultant.ru/link/?req=doc&amp;base=LAW&amp;n=511728&amp;dst=500" TargetMode="External"/><Relationship Id="rId27" Type="http://schemas.openxmlformats.org/officeDocument/2006/relationships/hyperlink" Target="https://login.consultant.ru/link/?req=doc&amp;base=LAW&amp;n=511728&amp;dst=503" TargetMode="External"/><Relationship Id="rId28" Type="http://schemas.openxmlformats.org/officeDocument/2006/relationships/hyperlink" Target="https://login.consultant.ru/link/?req=doc&amp;base=RLAW240&amp;n=238590&amp;dst=100020" TargetMode="External"/><Relationship Id="rId29" Type="http://schemas.openxmlformats.org/officeDocument/2006/relationships/hyperlink" Target="https://login.consultant.ru/link/?req=doc&amp;base=LAW&amp;n=511728&amp;dst=508" TargetMode="External"/><Relationship Id="rId30" Type="http://schemas.openxmlformats.org/officeDocument/2006/relationships/hyperlink" Target="https://login.consultant.ru/link/?req=doc&amp;base=RLAW240&amp;n=238590&amp;dst=100021" TargetMode="External"/><Relationship Id="rId31" Type="http://schemas.openxmlformats.org/officeDocument/2006/relationships/hyperlink" Target="https://login.consultant.ru/link/?req=doc&amp;base=LAW&amp;n=511728&amp;dst=1692" TargetMode="External"/><Relationship Id="rId32" Type="http://schemas.openxmlformats.org/officeDocument/2006/relationships/hyperlink" Target="https://login.consultant.ru/link/?req=doc&amp;base=LAW&amp;n=511728&amp;dst=1696" TargetMode="External"/><Relationship Id="rId33" Type="http://schemas.openxmlformats.org/officeDocument/2006/relationships/hyperlink" Target="https://login.consultant.ru/link/?req=doc&amp;base=RLAW240&amp;n=238590&amp;dst=100022" TargetMode="External"/><Relationship Id="rId34" Type="http://schemas.openxmlformats.org/officeDocument/2006/relationships/hyperlink" Target="https://login.consultant.ru/link/?req=doc&amp;base=LAW&amp;n=523235" TargetMode="External"/><Relationship Id="rId35" Type="http://schemas.openxmlformats.org/officeDocument/2006/relationships/hyperlink" Target="https://login.consultant.ru/link/?req=doc&amp;base=RLAW240&amp;n=238590&amp;dst=100023" TargetMode="External"/><Relationship Id="rId36" Type="http://schemas.openxmlformats.org/officeDocument/2006/relationships/hyperlink" Target="https://login.consultant.ru/link/?req=doc&amp;base=RLAW240&amp;n=238590&amp;dst=100025" TargetMode="External"/><Relationship Id="rId37" Type="http://schemas.openxmlformats.org/officeDocument/2006/relationships/hyperlink" Target="https://login.consultant.ru/link/?req=doc&amp;base=RLAW240&amp;n=238590&amp;dst=100028" TargetMode="External"/><Relationship Id="rId38" Type="http://schemas.openxmlformats.org/officeDocument/2006/relationships/hyperlink" Target="https://login.consultant.ru/link/?req=doc&amp;base=RLAW240&amp;n=238590&amp;dst=100029" TargetMode="External"/><Relationship Id="rId39" Type="http://schemas.openxmlformats.org/officeDocument/2006/relationships/hyperlink" Target="https://login.consultant.ru/link/?req=doc&amp;base=LAW&amp;n=511728&amp;dst=435" TargetMode="External"/><Relationship Id="rId40" Type="http://schemas.openxmlformats.org/officeDocument/2006/relationships/hyperlink" Target="https://login.consultant.ru/link/?req=doc&amp;base=LAW&amp;n=511728&amp;dst=467" TargetMode="External"/><Relationship Id="rId41" Type="http://schemas.openxmlformats.org/officeDocument/2006/relationships/hyperlink" Target="https://login.consultant.ru/link/?req=doc&amp;base=RLAW240&amp;n=238590&amp;dst=100030" TargetMode="External"/><Relationship Id="rId42" Type="http://schemas.openxmlformats.org/officeDocument/2006/relationships/hyperlink" Target="https://login.consultant.ru/link/?req=doc&amp;base=RLAW240&amp;n=238590&amp;dst=100031" TargetMode="External"/><Relationship Id="rId43" Type="http://schemas.openxmlformats.org/officeDocument/2006/relationships/hyperlink" Target="https://login.consultant.ru/link/?req=doc&amp;base=LAW&amp;n=523235&amp;dst=43" TargetMode="External"/><Relationship Id="rId44" Type="http://schemas.openxmlformats.org/officeDocument/2006/relationships/hyperlink" Target="https://login.consultant.ru/link/?req=doc&amp;base=LAW&amp;n=523235&amp;dst=359" TargetMode="External"/><Relationship Id="rId45" Type="http://schemas.openxmlformats.org/officeDocument/2006/relationships/hyperlink" Target="https://login.consultant.ru/link/?req=doc&amp;base=RLAW240&amp;n=238590&amp;dst=100032" TargetMode="External"/><Relationship Id="rId46" Type="http://schemas.openxmlformats.org/officeDocument/2006/relationships/hyperlink" Target="https://login.consultant.ru/link/?req=doc&amp;base=LAW&amp;n=511728&amp;dst=360" TargetMode="External"/><Relationship Id="rId47" Type="http://schemas.openxmlformats.org/officeDocument/2006/relationships/hyperlink" Target="https://login.consultant.ru/link/?req=doc&amp;base=LAW&amp;n=511728" TargetMode="External"/><Relationship Id="rId48" Type="http://schemas.openxmlformats.org/officeDocument/2006/relationships/hyperlink" Target="https://login.consultant.ru/link/?req=doc&amp;base=LAW&amp;n=511728" TargetMode="External"/><Relationship Id="rId49" Type="http://schemas.openxmlformats.org/officeDocument/2006/relationships/hyperlink" Target="https://login.consultant.ru/link/?req=doc&amp;base=LAW&amp;n=511728&amp;dst=2269" TargetMode="External"/><Relationship Id="rId50" Type="http://schemas.openxmlformats.org/officeDocument/2006/relationships/hyperlink" Target="https://login.consultant.ru/link/?req=doc&amp;base=LAW&amp;n=511728&amp;dst=1805" TargetMode="External"/><Relationship Id="rId51" Type="http://schemas.openxmlformats.org/officeDocument/2006/relationships/hyperlink" Target="https://login.consultant.ru/link/?req=doc&amp;base=LAW&amp;n=511728&amp;dst=585" TargetMode="External"/><Relationship Id="rId52" Type="http://schemas.openxmlformats.org/officeDocument/2006/relationships/hyperlink" Target="https://login.consultant.ru/link/?req=doc&amp;base=LAW&amp;n=511728&amp;dst=1095" TargetMode="External"/><Relationship Id="rId53" Type="http://schemas.openxmlformats.org/officeDocument/2006/relationships/hyperlink" Target="https://login.consultant.ru/link/?req=doc&amp;base=LAW&amp;n=511565&amp;dst=2798" TargetMode="External"/><Relationship Id="rId54" Type="http://schemas.openxmlformats.org/officeDocument/2006/relationships/hyperlink" Target="https://login.consultant.ru/link/?req=doc&amp;base=LAW&amp;n=511728&amp;dst=1095" TargetMode="External"/><Relationship Id="rId55" Type="http://schemas.openxmlformats.org/officeDocument/2006/relationships/hyperlink" Target="https://login.consultant.ru/link/?req=doc&amp;base=RLAW240&amp;n=238590&amp;dst=100035" TargetMode="External"/><Relationship Id="rId56" Type="http://schemas.openxmlformats.org/officeDocument/2006/relationships/hyperlink" Target="https://login.consultant.ru/link/?req=doc&amp;base=RLAW240&amp;n=238590&amp;dst=100036" TargetMode="External"/><Relationship Id="rId57" Type="http://schemas.openxmlformats.org/officeDocument/2006/relationships/hyperlink" Target="https://login.consultant.ru/link/?req=doc&amp;base=RLAW240&amp;n=238590&amp;dst=100037" TargetMode="External"/><Relationship Id="rId58" Type="http://schemas.openxmlformats.org/officeDocument/2006/relationships/hyperlink" Target="https://login.consultant.ru/link/?req=doc&amp;base=LAW&amp;n=511728&amp;dst=652" TargetMode="External"/><Relationship Id="rId59" Type="http://schemas.openxmlformats.org/officeDocument/2006/relationships/hyperlink" Target="https://login.consultant.ru/link/?req=doc&amp;base=LAW&amp;n=511728&amp;dst=613" TargetMode="External"/><Relationship Id="rId60" Type="http://schemas.openxmlformats.org/officeDocument/2006/relationships/hyperlink" Target="https://login.consultant.ru/link/?req=doc&amp;base=LAW&amp;n=511728&amp;dst=611" TargetMode="External"/><Relationship Id="rId61" Type="http://schemas.openxmlformats.org/officeDocument/2006/relationships/hyperlink" Target="https://login.consultant.ru/link/?req=doc&amp;base=LAW&amp;n=511728&amp;dst=620" TargetMode="External"/><Relationship Id="rId62" Type="http://schemas.openxmlformats.org/officeDocument/2006/relationships/hyperlink" Target="https://login.consultant.ru/link/?req=doc&amp;base=LAW&amp;n=511728&amp;dst=2502" TargetMode="External"/><Relationship Id="rId63" Type="http://schemas.openxmlformats.org/officeDocument/2006/relationships/hyperlink" Target="https://login.consultant.ru/link/?req=doc&amp;base=RLAW240&amp;n=238590&amp;dst=100038" TargetMode="External"/><Relationship Id="rId64" Type="http://schemas.openxmlformats.org/officeDocument/2006/relationships/hyperlink" Target="https://login.consultant.ru/link/?req=doc&amp;base=LAW&amp;n=511728&amp;dst=585" TargetMode="External"/><Relationship Id="rId65" Type="http://schemas.openxmlformats.org/officeDocument/2006/relationships/hyperlink" Target="https://login.consultant.ru/link/?req=doc&amp;base=LAW&amp;n=511728&amp;dst=1709" TargetMode="External"/><Relationship Id="rId66" Type="http://schemas.openxmlformats.org/officeDocument/2006/relationships/hyperlink" Target="https://login.consultant.ru/link/?req=doc&amp;base=LAW&amp;n=511746" TargetMode="External"/><Relationship Id="rId67" Type="http://schemas.openxmlformats.org/officeDocument/2006/relationships/hyperlink" Target="https://login.consultant.ru/link/?req=doc&amp;base=LAW&amp;n=523239&amp;dst=409" TargetMode="External"/><Relationship Id="rId68" Type="http://schemas.openxmlformats.org/officeDocument/2006/relationships/hyperlink" Target="https://login.consultant.ru/link/?req=doc&amp;base=LAW&amp;n=523239&amp;dst=100138" TargetMode="External"/><Relationship Id="rId69" Type="http://schemas.openxmlformats.org/officeDocument/2006/relationships/hyperlink" Target="https://login.consultant.ru/link/?req=doc&amp;base=LAW&amp;n=511728&amp;dst=861" TargetMode="External"/><Relationship Id="rId70" Type="http://schemas.openxmlformats.org/officeDocument/2006/relationships/hyperlink" Target="https://login.consultant.ru/link/?req=doc&amp;base=RLAW240&amp;n=238590&amp;dst=100039" TargetMode="External"/><Relationship Id="rId71" Type="http://schemas.openxmlformats.org/officeDocument/2006/relationships/hyperlink" Target="https://login.consultant.ru/link/?req=doc&amp;base=LAW&amp;n=523220" TargetMode="External"/><Relationship Id="rId72" Type="http://schemas.openxmlformats.org/officeDocument/2006/relationships/hyperlink" Target="https://login.consultant.ru/link/?req=doc&amp;base=LAW&amp;n=523220" TargetMode="External"/><Relationship Id="rId73" Type="http://schemas.openxmlformats.org/officeDocument/2006/relationships/hyperlink" Target="https://login.consultant.ru/link/?req=doc&amp;base=LAW&amp;n=511728&amp;dst=369" TargetMode="External"/><Relationship Id="rId74" Type="http://schemas.openxmlformats.org/officeDocument/2006/relationships/hyperlink" Target="https://login.consultant.ru/link/?req=doc&amp;base=LAW&amp;n=511728&amp;dst=812" TargetMode="External"/><Relationship Id="rId75" Type="http://schemas.openxmlformats.org/officeDocument/2006/relationships/hyperlink" Target="https://login.consultant.ru/link/?req=doc&amp;base=LAW&amp;n=511728&amp;dst=101270" TargetMode="External"/><Relationship Id="rId76" Type="http://schemas.openxmlformats.org/officeDocument/2006/relationships/hyperlink" Target="https://login.consultant.ru/link/?req=doc&amp;base=LAW&amp;n=511728&amp;dst=1766" TargetMode="External"/><Relationship Id="rId77" Type="http://schemas.openxmlformats.org/officeDocument/2006/relationships/hyperlink" Target="https://login.consultant.ru/link/?req=doc&amp;base=LAW&amp;n=511728&amp;dst=830" TargetMode="External"/><Relationship Id="rId78" Type="http://schemas.openxmlformats.org/officeDocument/2006/relationships/hyperlink" Target="https://login.consultant.ru/link/?req=doc&amp;base=LAW&amp;n=511728&amp;dst=833" TargetMode="External"/><Relationship Id="rId79" Type="http://schemas.openxmlformats.org/officeDocument/2006/relationships/hyperlink" Target="https://login.consultant.ru/link/?req=doc&amp;base=LAW&amp;n=511728&amp;dst=834" TargetMode="External"/><Relationship Id="rId80" Type="http://schemas.openxmlformats.org/officeDocument/2006/relationships/hyperlink" Target="https://login.consultant.ru/link/?req=doc&amp;base=LAW&amp;n=511746" TargetMode="External"/><Relationship Id="rId81" Type="http://schemas.openxmlformats.org/officeDocument/2006/relationships/hyperlink" Target="https://login.consultant.ru/link/?req=doc&amp;base=LAW&amp;n=511728&amp;dst=812" TargetMode="External"/><Relationship Id="rId82" Type="http://schemas.openxmlformats.org/officeDocument/2006/relationships/hyperlink" Target="https://login.consultant.ru/link/?req=doc&amp;base=LAW&amp;n=511728&amp;dst=834" TargetMode="External"/><Relationship Id="rId83" Type="http://schemas.openxmlformats.org/officeDocument/2006/relationships/hyperlink" Target="https://login.consultant.ru/link/?req=doc&amp;base=LAW&amp;n=511728&amp;dst=810" TargetMode="External"/><Relationship Id="rId84" Type="http://schemas.openxmlformats.org/officeDocument/2006/relationships/hyperlink" Target="../AppData/Local/Temp/www.torgi.gov.ru" TargetMode="External"/><Relationship Id="rId85" Type="http://schemas.openxmlformats.org/officeDocument/2006/relationships/hyperlink" Target="../AppData/Local/Temp/www.torgi.gov.ru" TargetMode="External"/><Relationship Id="rId86" Type="http://schemas.openxmlformats.org/officeDocument/2006/relationships/hyperlink" Target="https://login.consultant.ru/link/?req=doc&amp;base=RLAW240&amp;n=238590&amp;dst=100041" TargetMode="External"/><Relationship Id="rId87" Type="http://schemas.openxmlformats.org/officeDocument/2006/relationships/hyperlink" Target="https://login.consultant.ru/link/?req=doc&amp;base=RLAW240&amp;n=238590&amp;dst=100043" TargetMode="External"/><Relationship Id="rId88" Type="http://schemas.openxmlformats.org/officeDocument/2006/relationships/hyperlink" Target="https://login.consultant.ru/link/?req=doc&amp;base=RLAW240&amp;n=238590&amp;dst=100044" TargetMode="External"/><Relationship Id="rId89" Type="http://schemas.openxmlformats.org/officeDocument/2006/relationships/hyperlink" Target="https://login.consultant.ru/link/?req=doc&amp;base=RLAW240&amp;n=238590&amp;dst=100046" TargetMode="External"/><Relationship Id="rId90" Type="http://schemas.openxmlformats.org/officeDocument/2006/relationships/hyperlink" Target="https://login.consultant.ru/link/?req=doc&amp;base=LAW&amp;n=511746" TargetMode="External"/><Relationship Id="rId91" Type="http://schemas.openxmlformats.org/officeDocument/2006/relationships/hyperlink" Target="https://login.consultant.ru/link/?req=doc&amp;base=LAW&amp;n=511786&amp;dst=187" TargetMode="External"/><Relationship Id="rId92" Type="http://schemas.openxmlformats.org/officeDocument/2006/relationships/hyperlink" Target="https://login.consultant.ru/link/?req=doc&amp;base=RLAW240&amp;n=238590&amp;dst=100047" TargetMode="External"/><Relationship Id="rId93" Type="http://schemas.openxmlformats.org/officeDocument/2006/relationships/hyperlink" Target="https://login.consultant.ru/link/?req=doc&amp;base=LAW&amp;n=511728&amp;dst=837" TargetMode="External"/><Relationship Id="rId94" Type="http://schemas.openxmlformats.org/officeDocument/2006/relationships/hyperlink" Target="https://login.consultant.ru/link/?req=doc&amp;base=RLAW240&amp;n=244924&amp;dst=100073" TargetMode="External"/><Relationship Id="rId95" Type="http://schemas.openxmlformats.org/officeDocument/2006/relationships/hyperlink" Target="https://login.consultant.ru/link/?req=doc&amp;base=RLAW240&amp;n=244924&amp;dst=100073" TargetMode="External"/><Relationship Id="rId96" Type="http://schemas.openxmlformats.org/officeDocument/2006/relationships/hyperlink" Target="https://login.consultant.ru/link/?req=doc&amp;base=RLAW240&amp;n=238590&amp;dst=100048" TargetMode="External"/><Relationship Id="rId97" Type="http://schemas.openxmlformats.org/officeDocument/2006/relationships/hyperlink" Target="https://login.consultant.ru/link/?req=doc&amp;base=LAW&amp;n=511728&amp;dst=2668" TargetMode="External"/><Relationship Id="rId98" Type="http://schemas.openxmlformats.org/officeDocument/2006/relationships/hyperlink" Target="https://login.consultant.ru/link/?req=doc&amp;base=LAW&amp;n=511728&amp;dst=435" TargetMode="External"/><Relationship Id="rId99" Type="http://schemas.openxmlformats.org/officeDocument/2006/relationships/hyperlink" Target="https://login.consultant.ru/link/?req=doc&amp;base=LAW&amp;n=511728&amp;dst=467" TargetMode="External"/><Relationship Id="rId100" Type="http://schemas.openxmlformats.org/officeDocument/2006/relationships/hyperlink" Target="https://login.consultant.ru/link/?req=doc&amp;base=RLAW240&amp;n=238590&amp;dst=100065" TargetMode="External"/><Relationship Id="rId101" Type="http://schemas.openxmlformats.org/officeDocument/2006/relationships/hyperlink" Target="https://login.consultant.ru/link/?req=doc&amp;base=RLAW240&amp;n=238590&amp;dst=100074" TargetMode="External"/><Relationship Id="rId102" Type="http://schemas.openxmlformats.org/officeDocument/2006/relationships/hyperlink" Target="https://login.consultant.ru/link/?req=doc&amp;base=RLAW240&amp;n=238590&amp;dst=100084" TargetMode="External"/><Relationship Id="rId103" Type="http://schemas.openxmlformats.org/officeDocument/2006/relationships/fontTable" Target="fontTable.xml"/><Relationship Id="rId10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LibreOffice/7.5.9.2$Windows_X86_64 LibreOffice_project/cdeefe45c17511d326101eed8008ac4092f278a9</Application>
  <AppVersion>15.0000</AppVersion>
  <Pages>18</Pages>
  <Words>9240</Words>
  <Characters>71876</Characters>
  <CharactersWithSpaces>80553</CharactersWithSpaces>
  <Paragraphs>564</Paragraphs>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2026-04-01T15:07:00Z</dcterms:created>
  <dc:creator/>
  <dc:description/>
  <dc:language>ru-RU</dc:language>
  <cp:lastModifiedBy/>
  <cp:revision>0</cp:revision>
  <dc:subject/>
  <dc:title>Постановление администрации города Кирова от 04.04.2024 N 1297-п(ред. от 10.04.2025)"Об утверждении административного регламента предоставления муниципальной услуги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dc:title>
</cp:coreProperties>
</file>

<file path=docProps/custom.xml><?xml version="1.0" encoding="utf-8"?>
<Properties xmlns="http://schemas.openxmlformats.org/officeDocument/2006/custom-properties" xmlns:vt="http://schemas.openxmlformats.org/officeDocument/2006/docPropsVTypes"/>
</file>